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56" w:rsidRDefault="00E05D0D">
      <w:pPr>
        <w:rPr>
          <w:rFonts w:ascii="Rockwell" w:hAnsi="Rockwell"/>
          <w:sz w:val="28"/>
          <w:szCs w:val="28"/>
        </w:rPr>
      </w:pPr>
      <w:r w:rsidRPr="00B36C99">
        <w:rPr>
          <w:rFonts w:ascii="Rockwell" w:hAnsi="Rockwell"/>
          <w:sz w:val="28"/>
          <w:szCs w:val="28"/>
        </w:rPr>
        <w:t xml:space="preserve">AP American History </w:t>
      </w:r>
      <w:r w:rsidRPr="00B36C99">
        <w:rPr>
          <w:rFonts w:ascii="Rockwell" w:hAnsi="Rockwell"/>
          <w:sz w:val="28"/>
          <w:szCs w:val="28"/>
        </w:rPr>
        <w:tab/>
      </w:r>
      <w:r w:rsidRPr="00B36C99">
        <w:rPr>
          <w:rFonts w:ascii="Rockwell" w:hAnsi="Rockwell"/>
          <w:sz w:val="28"/>
          <w:szCs w:val="28"/>
        </w:rPr>
        <w:tab/>
      </w:r>
      <w:r w:rsidRPr="00B36C99">
        <w:rPr>
          <w:rFonts w:ascii="Rockwell" w:hAnsi="Rockwell"/>
          <w:sz w:val="28"/>
          <w:szCs w:val="28"/>
        </w:rPr>
        <w:tab/>
      </w:r>
      <w:r w:rsidRPr="00B36C99">
        <w:rPr>
          <w:rFonts w:ascii="Rockwell" w:hAnsi="Rockwell"/>
          <w:sz w:val="28"/>
          <w:szCs w:val="28"/>
        </w:rPr>
        <w:tab/>
      </w:r>
      <w:r w:rsidRPr="00B36C99">
        <w:rPr>
          <w:rFonts w:ascii="Rockwell" w:hAnsi="Rockwell"/>
          <w:sz w:val="28"/>
          <w:szCs w:val="28"/>
        </w:rPr>
        <w:tab/>
      </w:r>
      <w:r w:rsidRPr="00B36C99">
        <w:rPr>
          <w:rFonts w:ascii="Rockwell" w:hAnsi="Rockwell"/>
          <w:sz w:val="28"/>
          <w:szCs w:val="28"/>
        </w:rPr>
        <w:tab/>
      </w:r>
      <w:r w:rsidRPr="00B36C99">
        <w:rPr>
          <w:rFonts w:ascii="Rockwell" w:hAnsi="Rockwell"/>
          <w:sz w:val="28"/>
          <w:szCs w:val="28"/>
        </w:rPr>
        <w:tab/>
        <w:t>Mrs. Scherer</w:t>
      </w:r>
    </w:p>
    <w:p w:rsidR="00E05D0D" w:rsidRPr="00B36C99" w:rsidRDefault="00E05D0D">
      <w:pPr>
        <w:rPr>
          <w:rFonts w:ascii="Rockwell" w:hAnsi="Rockwell"/>
          <w:sz w:val="28"/>
          <w:szCs w:val="28"/>
        </w:rPr>
      </w:pPr>
      <w:r w:rsidRPr="00B36C99">
        <w:rPr>
          <w:rFonts w:ascii="Rockwell" w:hAnsi="Rockwell"/>
          <w:sz w:val="28"/>
          <w:szCs w:val="28"/>
        </w:rPr>
        <w:t xml:space="preserve">Enrichment Opportunities </w:t>
      </w:r>
    </w:p>
    <w:p w:rsidR="00E05D0D" w:rsidRPr="00C15B56" w:rsidRDefault="00E05D0D" w:rsidP="00E05D0D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Visit a museum that has a current or visiting exhibit on some aspect of American History</w:t>
      </w:r>
      <w:r w:rsidR="00B36C99" w:rsidRPr="00C15B56">
        <w:rPr>
          <w:rFonts w:ascii="Rockwell" w:hAnsi="Rockwell"/>
          <w:sz w:val="28"/>
          <w:szCs w:val="28"/>
        </w:rPr>
        <w:t xml:space="preserve"> or an American Artist</w:t>
      </w:r>
      <w:r w:rsidRPr="00C15B56">
        <w:rPr>
          <w:rFonts w:ascii="Rockwell" w:hAnsi="Rockwell"/>
          <w:sz w:val="28"/>
          <w:szCs w:val="28"/>
        </w:rPr>
        <w:t xml:space="preserve">. </w:t>
      </w:r>
    </w:p>
    <w:p w:rsidR="00E05D0D" w:rsidRPr="00C15B56" w:rsidRDefault="00E05D0D" w:rsidP="00E05D0D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Task</w:t>
      </w:r>
    </w:p>
    <w:p w:rsidR="00E05D0D" w:rsidRPr="00C15B56" w:rsidRDefault="00E05D0D" w:rsidP="00E05D0D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Take a picture of yourself at the museum</w:t>
      </w:r>
    </w:p>
    <w:p w:rsidR="00E05D0D" w:rsidRPr="00C15B56" w:rsidRDefault="00E05D0D" w:rsidP="00E05D0D">
      <w:pPr>
        <w:pStyle w:val="ListParagraph"/>
        <w:numPr>
          <w:ilvl w:val="2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 xml:space="preserve">Choose two works of art and </w:t>
      </w:r>
      <w:r w:rsidR="00C15B56" w:rsidRPr="00C15B56">
        <w:rPr>
          <w:rFonts w:ascii="Rockwell" w:hAnsi="Rockwell"/>
          <w:sz w:val="28"/>
          <w:szCs w:val="28"/>
        </w:rPr>
        <w:t>type a one-page paper that:</w:t>
      </w:r>
    </w:p>
    <w:p w:rsidR="00E05D0D" w:rsidRPr="00C15B56" w:rsidRDefault="00E05D0D" w:rsidP="00E05D0D">
      <w:pPr>
        <w:pStyle w:val="ListParagraph"/>
        <w:numPr>
          <w:ilvl w:val="3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Explain</w:t>
      </w:r>
      <w:r w:rsidR="00C15B56" w:rsidRPr="00C15B56">
        <w:rPr>
          <w:rFonts w:ascii="Rockwell" w:hAnsi="Rockwell"/>
          <w:sz w:val="28"/>
          <w:szCs w:val="28"/>
        </w:rPr>
        <w:t>s</w:t>
      </w:r>
      <w:r w:rsidRPr="00C15B56">
        <w:rPr>
          <w:rFonts w:ascii="Rockwell" w:hAnsi="Rockwell"/>
          <w:sz w:val="28"/>
          <w:szCs w:val="28"/>
        </w:rPr>
        <w:t xml:space="preserve"> what the piece of artwork is and any information given about the piece at the museum.</w:t>
      </w:r>
    </w:p>
    <w:p w:rsidR="00C15B56" w:rsidRDefault="00E05D0D" w:rsidP="00C15B56">
      <w:pPr>
        <w:pStyle w:val="ListParagraph"/>
        <w:numPr>
          <w:ilvl w:val="3"/>
          <w:numId w:val="1"/>
        </w:numPr>
        <w:rPr>
          <w:rFonts w:ascii="Rockwell" w:hAnsi="Rockwell"/>
          <w:sz w:val="24"/>
          <w:szCs w:val="24"/>
        </w:rPr>
      </w:pPr>
      <w:r w:rsidRPr="00C15B56">
        <w:rPr>
          <w:rFonts w:ascii="Rockwell" w:hAnsi="Rockwell"/>
          <w:sz w:val="28"/>
          <w:szCs w:val="28"/>
        </w:rPr>
        <w:t>Explain</w:t>
      </w:r>
      <w:r w:rsidR="00C15B56" w:rsidRPr="00C15B56">
        <w:rPr>
          <w:rFonts w:ascii="Rockwell" w:hAnsi="Rockwell"/>
          <w:sz w:val="28"/>
          <w:szCs w:val="28"/>
        </w:rPr>
        <w:t>s</w:t>
      </w:r>
      <w:r w:rsidRPr="00C15B56">
        <w:rPr>
          <w:rFonts w:ascii="Rockwell" w:hAnsi="Rockwell"/>
          <w:sz w:val="28"/>
          <w:szCs w:val="28"/>
        </w:rPr>
        <w:t xml:space="preserve"> how these</w:t>
      </w:r>
      <w:r w:rsidRPr="00C15B56">
        <w:rPr>
          <w:rFonts w:ascii="Rockwell" w:hAnsi="Rockwell"/>
          <w:sz w:val="24"/>
          <w:szCs w:val="24"/>
        </w:rPr>
        <w:t xml:space="preserve"> </w:t>
      </w:r>
      <w:r w:rsidRPr="00C15B56">
        <w:rPr>
          <w:rFonts w:ascii="Rockwell" w:hAnsi="Rockwell"/>
          <w:sz w:val="28"/>
          <w:szCs w:val="28"/>
        </w:rPr>
        <w:t>pieces of art reflect one of the themes covered in AP American History.</w:t>
      </w:r>
      <w:r w:rsidRPr="00C15B56">
        <w:rPr>
          <w:rFonts w:ascii="Rockwell" w:hAnsi="Rockwell"/>
          <w:sz w:val="24"/>
          <w:szCs w:val="24"/>
        </w:rPr>
        <w:t xml:space="preserve"> </w:t>
      </w:r>
    </w:p>
    <w:p w:rsidR="00C15B56" w:rsidRPr="00C15B56" w:rsidRDefault="00C15B56" w:rsidP="00C15B56">
      <w:pPr>
        <w:pStyle w:val="ListParagraph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C15B56">
        <w:rPr>
          <w:rFonts w:ascii="Rockwell" w:hAnsi="Rockwell"/>
          <w:sz w:val="20"/>
          <w:szCs w:val="20"/>
        </w:rPr>
        <w:t>American and National Identity</w:t>
      </w:r>
    </w:p>
    <w:p w:rsidR="00C15B56" w:rsidRPr="00C15B56" w:rsidRDefault="00C15B56" w:rsidP="00C15B56">
      <w:pPr>
        <w:pStyle w:val="ListParagraph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C15B56">
        <w:rPr>
          <w:rFonts w:ascii="Rockwell" w:hAnsi="Rockwell"/>
          <w:sz w:val="20"/>
          <w:szCs w:val="20"/>
        </w:rPr>
        <w:t>Politics and Power</w:t>
      </w:r>
    </w:p>
    <w:p w:rsidR="00C15B56" w:rsidRPr="00C15B56" w:rsidRDefault="00C15B56" w:rsidP="00C15B56">
      <w:pPr>
        <w:pStyle w:val="ListParagraph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C15B56">
        <w:rPr>
          <w:rFonts w:ascii="Rockwell" w:hAnsi="Rockwell"/>
          <w:sz w:val="20"/>
          <w:szCs w:val="20"/>
        </w:rPr>
        <w:t>Work, Exchange, and Technology</w:t>
      </w:r>
    </w:p>
    <w:p w:rsidR="00C15B56" w:rsidRPr="00C15B56" w:rsidRDefault="00C15B56" w:rsidP="00C15B56">
      <w:pPr>
        <w:pStyle w:val="ListParagraph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C15B56">
        <w:rPr>
          <w:rFonts w:ascii="Rockwell" w:hAnsi="Rockwell"/>
          <w:sz w:val="20"/>
          <w:szCs w:val="20"/>
        </w:rPr>
        <w:t>Culture and Society</w:t>
      </w:r>
    </w:p>
    <w:p w:rsidR="00C15B56" w:rsidRPr="00C15B56" w:rsidRDefault="00C15B56" w:rsidP="00C15B56">
      <w:pPr>
        <w:pStyle w:val="ListParagraph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C15B56">
        <w:rPr>
          <w:rFonts w:ascii="Rockwell" w:hAnsi="Rockwell"/>
          <w:sz w:val="20"/>
          <w:szCs w:val="20"/>
        </w:rPr>
        <w:t>Migration and Settlement</w:t>
      </w:r>
    </w:p>
    <w:p w:rsidR="00C15B56" w:rsidRPr="00C15B56" w:rsidRDefault="00C15B56" w:rsidP="00C15B56">
      <w:pPr>
        <w:pStyle w:val="ListParagraph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C15B56">
        <w:rPr>
          <w:rFonts w:ascii="Rockwell" w:hAnsi="Rockwell"/>
          <w:sz w:val="20"/>
          <w:szCs w:val="20"/>
        </w:rPr>
        <w:t>Geography and the Environment</w:t>
      </w:r>
    </w:p>
    <w:p w:rsidR="00C15B56" w:rsidRPr="00C15B56" w:rsidRDefault="00C15B56" w:rsidP="00C15B56">
      <w:pPr>
        <w:pStyle w:val="ListParagraph"/>
        <w:numPr>
          <w:ilvl w:val="0"/>
          <w:numId w:val="5"/>
        </w:numPr>
        <w:rPr>
          <w:rFonts w:ascii="Rockwell" w:hAnsi="Rockwell"/>
          <w:sz w:val="20"/>
          <w:szCs w:val="20"/>
        </w:rPr>
      </w:pPr>
      <w:r w:rsidRPr="00C15B56">
        <w:rPr>
          <w:rFonts w:ascii="Rockwell" w:hAnsi="Rockwell"/>
          <w:sz w:val="20"/>
          <w:szCs w:val="20"/>
        </w:rPr>
        <w:t>America in the World</w:t>
      </w:r>
    </w:p>
    <w:p w:rsidR="00E05D0D" w:rsidRPr="00C15B56" w:rsidRDefault="00E05D0D" w:rsidP="00C15B56">
      <w:pPr>
        <w:pStyle w:val="ListParagraph"/>
        <w:ind w:left="2880"/>
        <w:rPr>
          <w:rFonts w:ascii="Rockwell" w:hAnsi="Rockwell"/>
          <w:sz w:val="24"/>
          <w:szCs w:val="24"/>
        </w:rPr>
      </w:pPr>
    </w:p>
    <w:p w:rsidR="00E05D0D" w:rsidRPr="00C15B56" w:rsidRDefault="00E05D0D" w:rsidP="00E05D0D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Possible museum choices:</w:t>
      </w:r>
    </w:p>
    <w:p w:rsidR="00E05D0D" w:rsidRPr="00C15B56" w:rsidRDefault="00E05D0D" w:rsidP="00E05D0D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Nassau County Museum</w:t>
      </w:r>
    </w:p>
    <w:p w:rsidR="00E05D0D" w:rsidRPr="00C15B56" w:rsidRDefault="00E05D0D" w:rsidP="00E05D0D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Bethpage Restoration</w:t>
      </w:r>
    </w:p>
    <w:p w:rsidR="00E05D0D" w:rsidRPr="00C15B56" w:rsidRDefault="00E05D0D" w:rsidP="00E05D0D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Westbury Gardens</w:t>
      </w:r>
    </w:p>
    <w:p w:rsidR="00E05D0D" w:rsidRPr="00C15B56" w:rsidRDefault="00E05D0D" w:rsidP="00E05D0D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Any museum in NYC or city you/family may visit.</w:t>
      </w:r>
    </w:p>
    <w:p w:rsidR="00E05D0D" w:rsidRPr="00C15B56" w:rsidRDefault="00E05D0D" w:rsidP="00E05D0D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Expectations:</w:t>
      </w:r>
    </w:p>
    <w:p w:rsidR="00E05D0D" w:rsidRPr="00C15B56" w:rsidRDefault="00E05D0D" w:rsidP="00E05D0D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Visit must occur while you are in the APUSH class.</w:t>
      </w:r>
    </w:p>
    <w:p w:rsidR="00E05D0D" w:rsidRPr="00C15B56" w:rsidRDefault="00E05D0D" w:rsidP="00E05D0D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Receive 5 points that you may add to a test, quiz, homework etc</w:t>
      </w:r>
      <w:proofErr w:type="gramStart"/>
      <w:r w:rsidRPr="00C15B56">
        <w:rPr>
          <w:rFonts w:ascii="Rockwell" w:hAnsi="Rockwell"/>
          <w:sz w:val="28"/>
          <w:szCs w:val="28"/>
        </w:rPr>
        <w:t>…..</w:t>
      </w:r>
      <w:proofErr w:type="gramEnd"/>
    </w:p>
    <w:p w:rsidR="00E05D0D" w:rsidRPr="00C15B56" w:rsidRDefault="00E05D0D" w:rsidP="00E05D0D">
      <w:pPr>
        <w:pStyle w:val="ListParagraph"/>
        <w:numPr>
          <w:ilvl w:val="1"/>
          <w:numId w:val="1"/>
        </w:numPr>
        <w:rPr>
          <w:rFonts w:ascii="Rockwell" w:hAnsi="Rockwell"/>
          <w:sz w:val="28"/>
          <w:szCs w:val="28"/>
        </w:rPr>
      </w:pPr>
      <w:r w:rsidRPr="00C15B56">
        <w:rPr>
          <w:rFonts w:ascii="Rockwell" w:hAnsi="Rockwell"/>
          <w:sz w:val="28"/>
          <w:szCs w:val="28"/>
        </w:rPr>
        <w:t>May only do ONE per marking quarter.</w:t>
      </w:r>
    </w:p>
    <w:p w:rsidR="00E05D0D" w:rsidRPr="00C15B56" w:rsidRDefault="00E05D0D" w:rsidP="00E05D0D">
      <w:pPr>
        <w:rPr>
          <w:rFonts w:ascii="Rockwell" w:hAnsi="Rockwell"/>
          <w:sz w:val="24"/>
          <w:szCs w:val="24"/>
        </w:rPr>
      </w:pPr>
    </w:p>
    <w:p w:rsidR="00E05D0D" w:rsidRPr="00C15B56" w:rsidRDefault="00E05D0D" w:rsidP="00E05D0D">
      <w:pPr>
        <w:rPr>
          <w:rFonts w:ascii="Rockwell" w:hAnsi="Rockwell"/>
          <w:sz w:val="24"/>
          <w:szCs w:val="24"/>
        </w:rPr>
      </w:pPr>
    </w:p>
    <w:p w:rsidR="00E05D0D" w:rsidRPr="00E05D0D" w:rsidRDefault="00C15B56" w:rsidP="00E05D0D">
      <w:pPr>
        <w:rPr>
          <w:rFonts w:ascii="Rockwell" w:hAnsi="Rockwell"/>
        </w:rPr>
      </w:pPr>
      <w:r w:rsidRPr="00E05D0D">
        <w:rPr>
          <w:rFonts w:ascii="Rockwell" w:hAnsi="Rockwell"/>
          <w:noProof/>
        </w:rPr>
        <w:drawing>
          <wp:inline distT="0" distB="0" distL="0" distR="0" wp14:anchorId="39005AEA" wp14:editId="5DAC9EF1">
            <wp:extent cx="2194560" cy="1645920"/>
            <wp:effectExtent l="0" t="0" r="0" b="0"/>
            <wp:docPr id="1" name="Picture 1" descr="http://s3.amazonaws.com/engrade-myfiles/4072353899010586/Wash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engrade-myfiles/4072353899010586/Washing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D0D" w:rsidRPr="00E05D0D">
        <w:rPr>
          <w:rFonts w:ascii="Rockwell" w:hAnsi="Rockwell"/>
          <w:noProof/>
        </w:rPr>
        <w:drawing>
          <wp:inline distT="0" distB="0" distL="0" distR="0" wp14:anchorId="38D725A9" wp14:editId="30CC9638">
            <wp:extent cx="2475071" cy="1645920"/>
            <wp:effectExtent l="0" t="0" r="1905" b="0"/>
            <wp:docPr id="3" name="Picture 3" descr="https://newengland.com/wp-content/uploads/2015/08/The-Breakers-dining-room-John-Corb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england.com/wp-content/uploads/2015/08/The-Breakers-dining-room-John-Corbe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71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05D0D">
        <w:rPr>
          <w:rFonts w:ascii="Rockwell" w:hAnsi="Rockwell"/>
          <w:noProof/>
        </w:rPr>
        <w:drawing>
          <wp:inline distT="0" distB="0" distL="0" distR="0" wp14:anchorId="587F276E" wp14:editId="21187C75">
            <wp:extent cx="1645920" cy="1645920"/>
            <wp:effectExtent l="0" t="0" r="0" b="0"/>
            <wp:docPr id="2" name="Picture 2" descr="https://ichef.bbci.co.uk/news/660/media/images/78824000/jpg/_78824834_0c6d8241-b8de-46ed-b2f7-49345f66bc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hef.bbci.co.uk/news/660/media/images/78824000/jpg/_78824834_0c6d8241-b8de-46ed-b2f7-49345f66bc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D0D" w:rsidRPr="00E05D0D" w:rsidSect="00E05D0D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212"/>
    <w:multiLevelType w:val="multilevel"/>
    <w:tmpl w:val="D90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E12CF"/>
    <w:multiLevelType w:val="hybridMultilevel"/>
    <w:tmpl w:val="6FB84F5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0F63BEB"/>
    <w:multiLevelType w:val="hybridMultilevel"/>
    <w:tmpl w:val="BD70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4052"/>
    <w:multiLevelType w:val="hybridMultilevel"/>
    <w:tmpl w:val="8E12E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30F00"/>
    <w:multiLevelType w:val="hybridMultilevel"/>
    <w:tmpl w:val="320A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0D"/>
    <w:rsid w:val="00515507"/>
    <w:rsid w:val="00553E77"/>
    <w:rsid w:val="007B2237"/>
    <w:rsid w:val="00B36C99"/>
    <w:rsid w:val="00C15B56"/>
    <w:rsid w:val="00C8083E"/>
    <w:rsid w:val="00E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C5B4"/>
  <w15:docId w15:val="{B3A32E03-5A0C-4DF3-889B-D6B02223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cp:lastPrinted>2018-10-18T16:42:00Z</cp:lastPrinted>
  <dcterms:created xsi:type="dcterms:W3CDTF">2018-10-18T16:42:00Z</dcterms:created>
  <dcterms:modified xsi:type="dcterms:W3CDTF">2018-10-18T16:42:00Z</dcterms:modified>
</cp:coreProperties>
</file>