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E5" w:rsidRDefault="00ED64A2">
      <w:pPr>
        <w:rPr>
          <w:rFonts w:ascii="Rockwell" w:hAnsi="Rockwell"/>
        </w:rPr>
      </w:pPr>
      <w:r>
        <w:rPr>
          <w:rFonts w:ascii="Rockwell" w:hAnsi="Rockwell"/>
        </w:rPr>
        <w:t>AP American History</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Mrs. Scherer</w:t>
      </w:r>
    </w:p>
    <w:p w:rsidR="00ED64A2" w:rsidRDefault="00ED64A2">
      <w:pPr>
        <w:rPr>
          <w:rFonts w:ascii="Rockwell" w:hAnsi="Rockwell"/>
        </w:rPr>
      </w:pPr>
      <w:r>
        <w:rPr>
          <w:rFonts w:ascii="Rockwell" w:hAnsi="Rockwell"/>
        </w:rPr>
        <w:t>Unit 6:  Gilded Age</w:t>
      </w:r>
    </w:p>
    <w:p w:rsidR="00ED64A2" w:rsidRPr="00AA456D" w:rsidRDefault="00ED64A2" w:rsidP="00ED64A2">
      <w:pPr>
        <w:jc w:val="center"/>
        <w:rPr>
          <w:rFonts w:ascii="Rockwell" w:hAnsi="Rockwell"/>
          <w:sz w:val="28"/>
          <w:szCs w:val="28"/>
        </w:rPr>
      </w:pPr>
      <w:r w:rsidRPr="00AA456D">
        <w:rPr>
          <w:rFonts w:ascii="Rockwell" w:hAnsi="Rockwell"/>
          <w:sz w:val="28"/>
          <w:szCs w:val="28"/>
        </w:rPr>
        <w:t xml:space="preserve">The Impact of Industrialization on </w:t>
      </w:r>
      <w:r w:rsidR="00AA456D" w:rsidRPr="00AA456D">
        <w:rPr>
          <w:rFonts w:ascii="Rockwell" w:hAnsi="Rockwell"/>
          <w:sz w:val="28"/>
          <w:szCs w:val="28"/>
        </w:rPr>
        <w:t>Workers</w:t>
      </w:r>
      <w:r w:rsidRPr="00AA456D">
        <w:rPr>
          <w:rFonts w:ascii="Rockwell" w:hAnsi="Rockwell"/>
          <w:sz w:val="28"/>
          <w:szCs w:val="28"/>
        </w:rPr>
        <w:t xml:space="preserve"> an</w:t>
      </w:r>
      <w:r w:rsidR="00AA456D">
        <w:rPr>
          <w:rFonts w:ascii="Rockwell" w:hAnsi="Rockwell"/>
          <w:sz w:val="28"/>
          <w:szCs w:val="28"/>
        </w:rPr>
        <w:t>d</w:t>
      </w:r>
      <w:r w:rsidRPr="00AA456D">
        <w:rPr>
          <w:rFonts w:ascii="Rockwell" w:hAnsi="Rockwell"/>
          <w:sz w:val="28"/>
          <w:szCs w:val="28"/>
        </w:rPr>
        <w:t xml:space="preserve"> </w:t>
      </w:r>
      <w:r w:rsidR="00AA456D" w:rsidRPr="00AA456D">
        <w:rPr>
          <w:rFonts w:ascii="Rockwell" w:hAnsi="Rockwell"/>
          <w:sz w:val="28"/>
          <w:szCs w:val="28"/>
        </w:rPr>
        <w:t>their</w:t>
      </w:r>
      <w:r w:rsidRPr="00AA456D">
        <w:rPr>
          <w:rFonts w:ascii="Rockwell" w:hAnsi="Rockwell"/>
          <w:sz w:val="28"/>
          <w:szCs w:val="28"/>
        </w:rPr>
        <w:t xml:space="preserve"> Families</w:t>
      </w:r>
    </w:p>
    <w:p w:rsidR="00ED64A2" w:rsidRDefault="00ED64A2" w:rsidP="00ED64A2">
      <w:pPr>
        <w:rPr>
          <w:rFonts w:ascii="Rockwell" w:hAnsi="Rockwell"/>
        </w:rPr>
      </w:pPr>
      <w:r>
        <w:rPr>
          <w:rFonts w:ascii="Rockwell" w:hAnsi="Rockwell"/>
        </w:rPr>
        <w:tab/>
      </w:r>
      <w:r w:rsidR="00AA456D">
        <w:rPr>
          <w:rFonts w:ascii="Rockwell" w:hAnsi="Rockwell"/>
        </w:rPr>
        <w:t>During</w:t>
      </w:r>
      <w:r>
        <w:rPr>
          <w:rFonts w:ascii="Rockwell" w:hAnsi="Rockwell"/>
        </w:rPr>
        <w:t xml:space="preserve"> the late 19</w:t>
      </w:r>
      <w:r w:rsidRPr="00ED64A2">
        <w:rPr>
          <w:rFonts w:ascii="Rockwell" w:hAnsi="Rockwell"/>
          <w:vertAlign w:val="superscript"/>
        </w:rPr>
        <w:t>th</w:t>
      </w:r>
      <w:r>
        <w:rPr>
          <w:rFonts w:ascii="Rockwell" w:hAnsi="Rockwell"/>
        </w:rPr>
        <w:t xml:space="preserve"> century the United States became the leading industrial nation in the world.  During this materialistic age, the “law of the jungle,” as expressed in Social Darwinism, justified business practices that many later came to regard as unsavory and unethical.  Strikes and depressions focused attention on the deplorable living conditions of many workers, </w:t>
      </w:r>
      <w:r w:rsidR="00AA456D">
        <w:rPr>
          <w:rFonts w:ascii="Rockwell" w:hAnsi="Rockwell"/>
        </w:rPr>
        <w:t>particularly</w:t>
      </w:r>
      <w:r>
        <w:rPr>
          <w:rFonts w:ascii="Rockwell" w:hAnsi="Rockwell"/>
        </w:rPr>
        <w:t xml:space="preserve"> </w:t>
      </w:r>
      <w:r w:rsidR="00AA456D">
        <w:rPr>
          <w:rFonts w:ascii="Rockwell" w:hAnsi="Rockwell"/>
        </w:rPr>
        <w:t>immigrants</w:t>
      </w:r>
      <w:r>
        <w:rPr>
          <w:rFonts w:ascii="Rockwell" w:hAnsi="Rockwell"/>
        </w:rPr>
        <w:t>, and brought increasing pressure for change from humanitarian reformers.</w:t>
      </w:r>
    </w:p>
    <w:p w:rsidR="00ED64A2" w:rsidRDefault="00ED64A2" w:rsidP="00ED64A2">
      <w:pPr>
        <w:rPr>
          <w:rFonts w:ascii="Rockwell" w:hAnsi="Rockwell"/>
        </w:rPr>
      </w:pPr>
      <w:r>
        <w:rPr>
          <w:rFonts w:ascii="Rockwell" w:hAnsi="Rockwell"/>
        </w:rPr>
        <w:tab/>
        <w:t xml:space="preserve">Not until passage of the landmark Interstate Commerce Act in 1887 did Congress accept </w:t>
      </w:r>
      <w:r w:rsidR="00AA456D">
        <w:rPr>
          <w:rFonts w:ascii="Rockwell" w:hAnsi="Rockwell"/>
        </w:rPr>
        <w:t>responsibility</w:t>
      </w:r>
      <w:r>
        <w:rPr>
          <w:rFonts w:ascii="Rockwell" w:hAnsi="Rockwell"/>
        </w:rPr>
        <w:t xml:space="preserve"> for regulating practices of big </w:t>
      </w:r>
      <w:r w:rsidR="00AA456D">
        <w:rPr>
          <w:rFonts w:ascii="Rockwell" w:hAnsi="Rockwell"/>
        </w:rPr>
        <w:t>businesses</w:t>
      </w:r>
      <w:r>
        <w:rPr>
          <w:rFonts w:ascii="Rockwell" w:hAnsi="Rockwell"/>
        </w:rPr>
        <w:t xml:space="preserve"> in the public interest.  Three </w:t>
      </w:r>
      <w:r w:rsidR="00AA456D">
        <w:rPr>
          <w:rFonts w:ascii="Rockwell" w:hAnsi="Rockwell"/>
        </w:rPr>
        <w:t>years</w:t>
      </w:r>
      <w:r>
        <w:rPr>
          <w:rFonts w:ascii="Rockwell" w:hAnsi="Rockwell"/>
        </w:rPr>
        <w:t xml:space="preserve"> later, it passed the historic Sherman Antitrust Act as well.  Although enforcement of both laws remained weak until well into the 20</w:t>
      </w:r>
      <w:r w:rsidRPr="00ED64A2">
        <w:rPr>
          <w:rFonts w:ascii="Rockwell" w:hAnsi="Rockwell"/>
          <w:vertAlign w:val="superscript"/>
        </w:rPr>
        <w:t>th</w:t>
      </w:r>
      <w:r>
        <w:rPr>
          <w:rFonts w:ascii="Rockwell" w:hAnsi="Rockwell"/>
        </w:rPr>
        <w:t xml:space="preserve"> century when supplementary legislation strengthened both acts, Congress had set a precedent for government regulation of businesses.</w:t>
      </w:r>
    </w:p>
    <w:p w:rsidR="00ED64A2" w:rsidRDefault="00ED64A2" w:rsidP="00ED64A2">
      <w:pPr>
        <w:rPr>
          <w:rFonts w:ascii="Rockwell" w:hAnsi="Rockwell"/>
        </w:rPr>
      </w:pPr>
      <w:r>
        <w:rPr>
          <w:rFonts w:ascii="Rockwell" w:hAnsi="Rockwell"/>
        </w:rPr>
        <w:t>Task:</w:t>
      </w:r>
    </w:p>
    <w:p w:rsidR="00ED64A2" w:rsidRDefault="00AA456D" w:rsidP="00ED64A2">
      <w:pPr>
        <w:rPr>
          <w:rFonts w:ascii="Rockwell" w:hAnsi="Rockwell"/>
        </w:rPr>
      </w:pPr>
      <w:r>
        <w:rPr>
          <w:rFonts w:ascii="Rockwell" w:hAnsi="Rockwell"/>
        </w:rPr>
        <w:t xml:space="preserve">You have been assigned one of the individual listed below, and for homework assume the role of that person and prepare a ONE minute presentation you might give before a House of Representatives committee investigating conditions in factories and mines and living conditions of industrial workers in 1895.  </w:t>
      </w:r>
    </w:p>
    <w:p w:rsidR="00ED64A2" w:rsidRDefault="00ED64A2" w:rsidP="00ED64A2">
      <w:pPr>
        <w:pStyle w:val="ListParagraph"/>
        <w:numPr>
          <w:ilvl w:val="0"/>
          <w:numId w:val="1"/>
        </w:numPr>
        <w:rPr>
          <w:rFonts w:ascii="Rockwell" w:hAnsi="Rockwell"/>
        </w:rPr>
      </w:pPr>
      <w:r w:rsidRPr="000D11B6">
        <w:rPr>
          <w:rFonts w:ascii="Rockwell" w:hAnsi="Rockwell"/>
          <w:b/>
          <w:u w:val="single"/>
        </w:rPr>
        <w:t xml:space="preserve">Workers </w:t>
      </w:r>
      <w:r>
        <w:rPr>
          <w:rFonts w:ascii="Rockwell" w:hAnsi="Rockwell"/>
        </w:rPr>
        <w:t xml:space="preserve">should focus on specific </w:t>
      </w:r>
      <w:r w:rsidRPr="00AA456D">
        <w:rPr>
          <w:rFonts w:ascii="Rockwell" w:hAnsi="Rockwell"/>
          <w:b/>
          <w:u w:val="single"/>
        </w:rPr>
        <w:t>living and working conditions</w:t>
      </w:r>
      <w:r w:rsidR="005F218A">
        <w:rPr>
          <w:rFonts w:ascii="Rockwell" w:hAnsi="Rockwell"/>
          <w:b/>
          <w:u w:val="single"/>
        </w:rPr>
        <w:t>, diseases associated with occupation</w:t>
      </w:r>
      <w:proofErr w:type="gramStart"/>
      <w:r w:rsidR="005F218A">
        <w:rPr>
          <w:rFonts w:ascii="Rockwell" w:hAnsi="Rockwell"/>
          <w:b/>
          <w:u w:val="single"/>
        </w:rPr>
        <w:t xml:space="preserve">, </w:t>
      </w:r>
      <w:r w:rsidR="000D11B6">
        <w:rPr>
          <w:rFonts w:ascii="Rockwell" w:hAnsi="Rockwell"/>
          <w:b/>
          <w:u w:val="single"/>
        </w:rPr>
        <w:t xml:space="preserve"> You</w:t>
      </w:r>
      <w:proofErr w:type="gramEnd"/>
      <w:r w:rsidR="000D11B6">
        <w:rPr>
          <w:rFonts w:ascii="Rockwell" w:hAnsi="Rockwell"/>
          <w:b/>
          <w:u w:val="single"/>
        </w:rPr>
        <w:t xml:space="preserve"> must bring a PHOTO of your work experience.</w:t>
      </w:r>
    </w:p>
    <w:p w:rsidR="00ED64A2" w:rsidRDefault="00ED64A2" w:rsidP="00ED64A2">
      <w:pPr>
        <w:pStyle w:val="ListParagraph"/>
        <w:numPr>
          <w:ilvl w:val="0"/>
          <w:numId w:val="1"/>
        </w:numPr>
        <w:rPr>
          <w:rFonts w:ascii="Rockwell" w:hAnsi="Rockwell"/>
        </w:rPr>
      </w:pPr>
      <w:r w:rsidRPr="000D11B6">
        <w:rPr>
          <w:rFonts w:ascii="Rockwell" w:hAnsi="Rockwell"/>
          <w:b/>
          <w:u w:val="single"/>
        </w:rPr>
        <w:t>Capitalists</w:t>
      </w:r>
      <w:r>
        <w:rPr>
          <w:rFonts w:ascii="Rockwell" w:hAnsi="Rockwell"/>
        </w:rPr>
        <w:t xml:space="preserve"> </w:t>
      </w:r>
      <w:r w:rsidR="00AA456D">
        <w:rPr>
          <w:rFonts w:ascii="Rockwell" w:hAnsi="Rockwell"/>
        </w:rPr>
        <w:t>should</w:t>
      </w:r>
      <w:r>
        <w:rPr>
          <w:rFonts w:ascii="Rockwell" w:hAnsi="Rockwell"/>
        </w:rPr>
        <w:t xml:space="preserve"> stress the benefits of unregulated capitalism in bringing progress to the nation</w:t>
      </w:r>
      <w:r w:rsidR="005F218A">
        <w:rPr>
          <w:rFonts w:ascii="Rockwell" w:hAnsi="Rockwell"/>
        </w:rPr>
        <w:t xml:space="preserve"> and justify their actions towards workers</w:t>
      </w:r>
    </w:p>
    <w:p w:rsidR="00ED64A2" w:rsidRDefault="00ED64A2" w:rsidP="00ED64A2">
      <w:pPr>
        <w:pStyle w:val="ListParagraph"/>
        <w:numPr>
          <w:ilvl w:val="0"/>
          <w:numId w:val="1"/>
        </w:numPr>
        <w:rPr>
          <w:rFonts w:ascii="Rockwell" w:hAnsi="Rockwell"/>
        </w:rPr>
      </w:pPr>
      <w:r w:rsidRPr="000D11B6">
        <w:rPr>
          <w:rFonts w:ascii="Rockwell" w:hAnsi="Rockwell"/>
          <w:b/>
          <w:u w:val="single"/>
        </w:rPr>
        <w:t xml:space="preserve">Reformers </w:t>
      </w:r>
      <w:r>
        <w:rPr>
          <w:rFonts w:ascii="Rockwell" w:hAnsi="Rockwell"/>
        </w:rPr>
        <w:t xml:space="preserve">should offer their insights on </w:t>
      </w:r>
      <w:r w:rsidR="00AA456D">
        <w:rPr>
          <w:rFonts w:ascii="Rockwell" w:hAnsi="Rockwell"/>
        </w:rPr>
        <w:t>urban living</w:t>
      </w:r>
      <w:r>
        <w:rPr>
          <w:rFonts w:ascii="Rockwell" w:hAnsi="Rockwell"/>
        </w:rPr>
        <w:t xml:space="preserve"> </w:t>
      </w:r>
      <w:r w:rsidR="00AA456D">
        <w:rPr>
          <w:rFonts w:ascii="Rockwell" w:hAnsi="Rockwell"/>
        </w:rPr>
        <w:t>conditions</w:t>
      </w:r>
      <w:r>
        <w:rPr>
          <w:rFonts w:ascii="Rockwell" w:hAnsi="Rockwell"/>
        </w:rPr>
        <w:t xml:space="preserve"> and any solutions they may have for </w:t>
      </w:r>
      <w:r w:rsidR="00AA456D">
        <w:rPr>
          <w:rFonts w:ascii="Rockwell" w:hAnsi="Rockwell"/>
        </w:rPr>
        <w:t>improving</w:t>
      </w:r>
      <w:r>
        <w:rPr>
          <w:rFonts w:ascii="Rockwell" w:hAnsi="Rockwell"/>
        </w:rPr>
        <w:t xml:space="preserve"> living conditions.</w:t>
      </w:r>
    </w:p>
    <w:p w:rsidR="00ED64A2" w:rsidRDefault="00ED64A2" w:rsidP="00ED64A2">
      <w:pPr>
        <w:rPr>
          <w:rFonts w:ascii="Rockwell" w:hAnsi="Rockwell"/>
          <w:b/>
          <w:sz w:val="28"/>
          <w:szCs w:val="28"/>
        </w:rPr>
      </w:pPr>
      <w:r w:rsidRPr="00AA456D">
        <w:rPr>
          <w:rFonts w:ascii="Rockwell" w:hAnsi="Rockwell"/>
          <w:b/>
          <w:sz w:val="28"/>
          <w:szCs w:val="28"/>
        </w:rPr>
        <w:t>Everyone must have their speech/presentation written on an index card to be read aloud to the class. Make it informative and descriptive and deliver it with intonation and articulation!!!!!</w:t>
      </w:r>
    </w:p>
    <w:tbl>
      <w:tblPr>
        <w:tblStyle w:val="TableGrid"/>
        <w:tblW w:w="0" w:type="auto"/>
        <w:tblLook w:val="04A0" w:firstRow="1" w:lastRow="0" w:firstColumn="1" w:lastColumn="0" w:noHBand="0" w:noVBand="1"/>
      </w:tblPr>
      <w:tblGrid>
        <w:gridCol w:w="5508"/>
        <w:gridCol w:w="5508"/>
      </w:tblGrid>
      <w:tr w:rsidR="009E1B16" w:rsidTr="009E1B16">
        <w:tc>
          <w:tcPr>
            <w:tcW w:w="5508" w:type="dxa"/>
          </w:tcPr>
          <w:p w:rsidR="000D11B6" w:rsidRDefault="000D11B6" w:rsidP="000D11B6">
            <w:pPr>
              <w:rPr>
                <w:rFonts w:ascii="Rockwell" w:hAnsi="Rockwell"/>
              </w:rPr>
            </w:pPr>
            <w:r>
              <w:rPr>
                <w:rFonts w:ascii="Rockwell" w:hAnsi="Rockwell"/>
              </w:rPr>
              <w:t>Workers:  (Be sure to focus on your particular industry, DON’T generalize!!</w:t>
            </w:r>
          </w:p>
          <w:p w:rsidR="000D11B6" w:rsidRDefault="000D11B6" w:rsidP="000D11B6">
            <w:pPr>
              <w:pStyle w:val="ListParagraph"/>
              <w:numPr>
                <w:ilvl w:val="0"/>
                <w:numId w:val="2"/>
              </w:numPr>
              <w:rPr>
                <w:rFonts w:ascii="Rockwell" w:hAnsi="Rockwell"/>
              </w:rPr>
            </w:pPr>
            <w:r>
              <w:rPr>
                <w:rFonts w:ascii="Rockwell" w:hAnsi="Rockwell"/>
              </w:rPr>
              <w:t>9 year old girl working in a cigar factory</w:t>
            </w:r>
          </w:p>
          <w:p w:rsidR="000D11B6" w:rsidRDefault="000D11B6" w:rsidP="000D11B6">
            <w:pPr>
              <w:pStyle w:val="ListParagraph"/>
              <w:numPr>
                <w:ilvl w:val="0"/>
                <w:numId w:val="2"/>
              </w:numPr>
              <w:rPr>
                <w:rFonts w:ascii="Rockwell" w:hAnsi="Rockwell"/>
              </w:rPr>
            </w:pPr>
            <w:r>
              <w:rPr>
                <w:rFonts w:ascii="Rockwell" w:hAnsi="Rockwell"/>
              </w:rPr>
              <w:t>A Russian Jew working in New York’s Garment District</w:t>
            </w:r>
          </w:p>
          <w:p w:rsidR="000D11B6" w:rsidRDefault="000D11B6" w:rsidP="000D11B6">
            <w:pPr>
              <w:pStyle w:val="ListParagraph"/>
              <w:numPr>
                <w:ilvl w:val="0"/>
                <w:numId w:val="2"/>
              </w:numPr>
              <w:rPr>
                <w:rFonts w:ascii="Rockwell" w:hAnsi="Rockwell"/>
              </w:rPr>
            </w:pPr>
            <w:r>
              <w:rPr>
                <w:rFonts w:ascii="Rockwell" w:hAnsi="Rockwell"/>
              </w:rPr>
              <w:t>A female textile worker</w:t>
            </w:r>
          </w:p>
          <w:p w:rsidR="000D11B6" w:rsidRDefault="000D11B6" w:rsidP="000D11B6">
            <w:pPr>
              <w:pStyle w:val="ListParagraph"/>
              <w:numPr>
                <w:ilvl w:val="0"/>
                <w:numId w:val="2"/>
              </w:numPr>
              <w:rPr>
                <w:rFonts w:ascii="Rockwell" w:hAnsi="Rockwell"/>
              </w:rPr>
            </w:pPr>
            <w:r>
              <w:rPr>
                <w:rFonts w:ascii="Rockwell" w:hAnsi="Rockwell"/>
              </w:rPr>
              <w:t>A steel worker in the Carnegie steel mill in Homestead Pennsylvania</w:t>
            </w:r>
          </w:p>
          <w:p w:rsidR="000D11B6" w:rsidRDefault="000D11B6" w:rsidP="000D11B6">
            <w:pPr>
              <w:pStyle w:val="ListParagraph"/>
              <w:numPr>
                <w:ilvl w:val="0"/>
                <w:numId w:val="2"/>
              </w:numPr>
              <w:rPr>
                <w:rFonts w:ascii="Rockwell" w:hAnsi="Rockwell"/>
              </w:rPr>
            </w:pPr>
            <w:r>
              <w:rPr>
                <w:rFonts w:ascii="Rockwell" w:hAnsi="Rockwell"/>
              </w:rPr>
              <w:t>A Serbian immigrant working as a coal miner and living in a “company town” in West Virginia coal country.</w:t>
            </w:r>
          </w:p>
          <w:p w:rsidR="000D11B6" w:rsidRDefault="000D11B6" w:rsidP="000D11B6">
            <w:pPr>
              <w:rPr>
                <w:rFonts w:ascii="Rockwell" w:hAnsi="Rockwell"/>
              </w:rPr>
            </w:pPr>
          </w:p>
          <w:p w:rsidR="000D11B6" w:rsidRPr="000D11B6" w:rsidRDefault="000D11B6" w:rsidP="000D11B6">
            <w:pPr>
              <w:rPr>
                <w:rFonts w:ascii="Rockwell" w:hAnsi="Rockwell"/>
              </w:rPr>
            </w:pPr>
          </w:p>
          <w:p w:rsidR="000D11B6" w:rsidRDefault="000D11B6" w:rsidP="000D11B6">
            <w:pPr>
              <w:pStyle w:val="ListParagraph"/>
              <w:numPr>
                <w:ilvl w:val="0"/>
                <w:numId w:val="2"/>
              </w:numPr>
              <w:rPr>
                <w:rFonts w:ascii="Rockwell" w:hAnsi="Rockwell"/>
              </w:rPr>
            </w:pPr>
            <w:r>
              <w:rPr>
                <w:rFonts w:ascii="Rockwell" w:hAnsi="Rockwell"/>
              </w:rPr>
              <w:t>A Polish immigrant working in one of Gustav Swift’s meat packing plants in Chicago</w:t>
            </w:r>
          </w:p>
          <w:p w:rsidR="000D11B6" w:rsidRDefault="000D11B6" w:rsidP="000D11B6">
            <w:pPr>
              <w:pStyle w:val="ListParagraph"/>
              <w:numPr>
                <w:ilvl w:val="0"/>
                <w:numId w:val="2"/>
              </w:numPr>
              <w:rPr>
                <w:rFonts w:ascii="Rockwell" w:hAnsi="Rockwell"/>
              </w:rPr>
            </w:pPr>
            <w:r>
              <w:rPr>
                <w:rFonts w:ascii="Rockwell" w:hAnsi="Rockwell"/>
              </w:rPr>
              <w:t>A child laborer as a “</w:t>
            </w:r>
            <w:proofErr w:type="spellStart"/>
            <w:r>
              <w:rPr>
                <w:rFonts w:ascii="Rockwell" w:hAnsi="Rockwell"/>
              </w:rPr>
              <w:t>newsie</w:t>
            </w:r>
            <w:proofErr w:type="spellEnd"/>
          </w:p>
          <w:p w:rsidR="000D11B6" w:rsidRDefault="000D11B6" w:rsidP="000D11B6">
            <w:pPr>
              <w:pStyle w:val="ListParagraph"/>
              <w:numPr>
                <w:ilvl w:val="0"/>
                <w:numId w:val="2"/>
              </w:numPr>
              <w:rPr>
                <w:rFonts w:ascii="Rockwell" w:hAnsi="Rockwell"/>
              </w:rPr>
            </w:pPr>
            <w:r>
              <w:rPr>
                <w:rFonts w:ascii="Rockwell" w:hAnsi="Rockwell"/>
              </w:rPr>
              <w:lastRenderedPageBreak/>
              <w:t xml:space="preserve">An American railroad worker (Molly </w:t>
            </w:r>
            <w:proofErr w:type="spellStart"/>
            <w:r>
              <w:rPr>
                <w:rFonts w:ascii="Rockwell" w:hAnsi="Rockwell"/>
              </w:rPr>
              <w:t>McGuires</w:t>
            </w:r>
            <w:proofErr w:type="spellEnd"/>
            <w:r>
              <w:rPr>
                <w:rFonts w:ascii="Rockwell" w:hAnsi="Rockwell"/>
              </w:rPr>
              <w:t>)</w:t>
            </w:r>
          </w:p>
          <w:p w:rsidR="000D11B6" w:rsidRDefault="000D11B6" w:rsidP="000D11B6">
            <w:pPr>
              <w:pStyle w:val="ListParagraph"/>
              <w:numPr>
                <w:ilvl w:val="0"/>
                <w:numId w:val="2"/>
              </w:numPr>
              <w:rPr>
                <w:rFonts w:ascii="Rockwell" w:hAnsi="Rockwell"/>
              </w:rPr>
            </w:pPr>
            <w:r>
              <w:rPr>
                <w:rFonts w:ascii="Rockwell" w:hAnsi="Rockwell"/>
              </w:rPr>
              <w:t xml:space="preserve">Mother of four living in NYC tenement, a </w:t>
            </w:r>
            <w:proofErr w:type="spellStart"/>
            <w:r>
              <w:rPr>
                <w:rFonts w:ascii="Rockwell" w:hAnsi="Rockwell"/>
              </w:rPr>
              <w:t>chimndey</w:t>
            </w:r>
            <w:proofErr w:type="spellEnd"/>
            <w:r>
              <w:rPr>
                <w:rFonts w:ascii="Rockwell" w:hAnsi="Rockwell"/>
              </w:rPr>
              <w:t xml:space="preserve"> sweep A child laborer in the Fishing industry:  Oyster </w:t>
            </w:r>
            <w:proofErr w:type="spellStart"/>
            <w:r>
              <w:rPr>
                <w:rFonts w:ascii="Rockwell" w:hAnsi="Rockwell"/>
              </w:rPr>
              <w:t>Shucker</w:t>
            </w:r>
            <w:proofErr w:type="spellEnd"/>
            <w:r>
              <w:rPr>
                <w:rFonts w:ascii="Rockwell" w:hAnsi="Rockwell"/>
              </w:rPr>
              <w:t>, Shrimp Peeler</w:t>
            </w:r>
          </w:p>
          <w:p w:rsidR="000D11B6" w:rsidRDefault="000D11B6" w:rsidP="000D11B6">
            <w:pPr>
              <w:pStyle w:val="ListParagraph"/>
              <w:rPr>
                <w:rFonts w:ascii="Rockwell" w:hAnsi="Rockwell"/>
              </w:rPr>
            </w:pPr>
          </w:p>
          <w:p w:rsidR="000D11B6" w:rsidRDefault="000D11B6" w:rsidP="000D11B6">
            <w:pPr>
              <w:pStyle w:val="ListParagraph"/>
              <w:numPr>
                <w:ilvl w:val="0"/>
                <w:numId w:val="2"/>
              </w:numPr>
              <w:rPr>
                <w:rFonts w:ascii="Rockwell" w:hAnsi="Rockwell"/>
              </w:rPr>
            </w:pPr>
            <w:r>
              <w:rPr>
                <w:rFonts w:ascii="Rockwell" w:hAnsi="Rockwell"/>
              </w:rPr>
              <w:t>A child Laborer as a matchstick dipper.</w:t>
            </w:r>
          </w:p>
          <w:p w:rsidR="000D11B6" w:rsidRDefault="000D11B6" w:rsidP="000D11B6">
            <w:pPr>
              <w:pStyle w:val="ListParagraph"/>
              <w:numPr>
                <w:ilvl w:val="0"/>
                <w:numId w:val="2"/>
              </w:numPr>
              <w:rPr>
                <w:rFonts w:ascii="Rockwell" w:hAnsi="Rockwell"/>
              </w:rPr>
            </w:pPr>
            <w:r>
              <w:rPr>
                <w:rFonts w:ascii="Rockwell" w:hAnsi="Rockwell"/>
              </w:rPr>
              <w:t>A child laborer as a “Blower’s Dog” in glass industry.</w:t>
            </w:r>
          </w:p>
          <w:p w:rsidR="009E1B16" w:rsidRDefault="009E1B16" w:rsidP="000D11B6">
            <w:pPr>
              <w:pStyle w:val="ListParagraph"/>
              <w:rPr>
                <w:rFonts w:ascii="Rockwell" w:hAnsi="Rockwell"/>
                <w:b/>
                <w:sz w:val="28"/>
                <w:szCs w:val="28"/>
              </w:rPr>
            </w:pPr>
          </w:p>
        </w:tc>
        <w:tc>
          <w:tcPr>
            <w:tcW w:w="5508" w:type="dxa"/>
          </w:tcPr>
          <w:p w:rsidR="009E1B16" w:rsidRDefault="000D11B6" w:rsidP="00ED64A2">
            <w:pPr>
              <w:rPr>
                <w:rFonts w:ascii="Rockwell" w:hAnsi="Rockwell"/>
              </w:rPr>
            </w:pPr>
            <w:r>
              <w:rPr>
                <w:rFonts w:ascii="Rockwell" w:hAnsi="Rockwell"/>
              </w:rPr>
              <w:lastRenderedPageBreak/>
              <w:t>Capitalist</w:t>
            </w:r>
          </w:p>
          <w:p w:rsidR="000D11B6" w:rsidRDefault="000D11B6" w:rsidP="00ED64A2">
            <w:pPr>
              <w:rPr>
                <w:rFonts w:ascii="Rockwell" w:hAnsi="Rockwell"/>
              </w:rPr>
            </w:pPr>
          </w:p>
          <w:p w:rsidR="000D11B6" w:rsidRPr="000D11B6" w:rsidRDefault="000D11B6" w:rsidP="000D11B6">
            <w:pPr>
              <w:rPr>
                <w:rFonts w:ascii="Rockwell" w:hAnsi="Rockwell"/>
              </w:rPr>
            </w:pPr>
            <w:r>
              <w:rPr>
                <w:rFonts w:ascii="Rockwell" w:hAnsi="Rockwell"/>
              </w:rPr>
              <w:t>-------</w:t>
            </w:r>
            <w:r w:rsidRPr="000D11B6">
              <w:rPr>
                <w:rFonts w:ascii="Rockwell" w:hAnsi="Rockwell"/>
              </w:rPr>
              <w:t>James Duke</w:t>
            </w:r>
          </w:p>
          <w:p w:rsidR="000D11B6" w:rsidRPr="000D11B6" w:rsidRDefault="000D11B6" w:rsidP="000D11B6">
            <w:pPr>
              <w:rPr>
                <w:rFonts w:ascii="Rockwell" w:hAnsi="Rockwell"/>
              </w:rPr>
            </w:pPr>
            <w:r>
              <w:rPr>
                <w:rFonts w:ascii="Rockwell" w:hAnsi="Rockwell"/>
              </w:rPr>
              <w:t>-------</w:t>
            </w:r>
            <w:r w:rsidRPr="000D11B6">
              <w:rPr>
                <w:rFonts w:ascii="Rockwell" w:hAnsi="Rockwell"/>
              </w:rPr>
              <w:t xml:space="preserve">Max </w:t>
            </w:r>
            <w:proofErr w:type="spellStart"/>
            <w:r w:rsidRPr="000D11B6">
              <w:rPr>
                <w:rFonts w:ascii="Rockwell" w:hAnsi="Rockwell"/>
              </w:rPr>
              <w:t>Blanck</w:t>
            </w:r>
            <w:proofErr w:type="spellEnd"/>
            <w:r w:rsidRPr="000D11B6">
              <w:rPr>
                <w:rFonts w:ascii="Rockwell" w:hAnsi="Rockwell"/>
              </w:rPr>
              <w:t xml:space="preserve"> and </w:t>
            </w:r>
            <w:proofErr w:type="spellStart"/>
            <w:r w:rsidRPr="000D11B6">
              <w:rPr>
                <w:rFonts w:ascii="Rockwell" w:hAnsi="Rockwell"/>
              </w:rPr>
              <w:t>Issac</w:t>
            </w:r>
            <w:proofErr w:type="spellEnd"/>
            <w:r w:rsidRPr="000D11B6">
              <w:rPr>
                <w:rFonts w:ascii="Rockwell" w:hAnsi="Rockwell"/>
              </w:rPr>
              <w:t xml:space="preserve"> Harris</w:t>
            </w:r>
          </w:p>
          <w:p w:rsidR="000D11B6" w:rsidRDefault="000D11B6" w:rsidP="000D11B6">
            <w:pPr>
              <w:rPr>
                <w:rFonts w:ascii="Rockwell" w:hAnsi="Rockwell"/>
              </w:rPr>
            </w:pPr>
          </w:p>
          <w:p w:rsidR="000D11B6" w:rsidRDefault="000D11B6" w:rsidP="000D11B6">
            <w:pPr>
              <w:rPr>
                <w:rFonts w:ascii="Rockwell" w:hAnsi="Rockwell"/>
              </w:rPr>
            </w:pPr>
          </w:p>
          <w:p w:rsidR="000D11B6" w:rsidRDefault="000D11B6" w:rsidP="000D11B6">
            <w:pPr>
              <w:rPr>
                <w:rFonts w:ascii="Rockwell" w:hAnsi="Rockwell"/>
              </w:rPr>
            </w:pPr>
            <w:r>
              <w:rPr>
                <w:rFonts w:ascii="Rockwell" w:hAnsi="Rockwell"/>
              </w:rPr>
              <w:t xml:space="preserve">------Andrew </w:t>
            </w:r>
            <w:proofErr w:type="spellStart"/>
            <w:r>
              <w:rPr>
                <w:rFonts w:ascii="Rockwell" w:hAnsi="Rockwell"/>
              </w:rPr>
              <w:t>Carneige</w:t>
            </w:r>
            <w:proofErr w:type="spellEnd"/>
          </w:p>
          <w:p w:rsidR="000D11B6" w:rsidRDefault="000D11B6" w:rsidP="000D11B6">
            <w:pPr>
              <w:rPr>
                <w:rFonts w:ascii="Rockwell" w:hAnsi="Rockwell"/>
              </w:rPr>
            </w:pPr>
          </w:p>
          <w:p w:rsidR="000D11B6" w:rsidRDefault="000D11B6" w:rsidP="000D11B6">
            <w:pPr>
              <w:rPr>
                <w:rFonts w:ascii="Rockwell" w:hAnsi="Rockwell"/>
              </w:rPr>
            </w:pPr>
            <w:r>
              <w:rPr>
                <w:rFonts w:ascii="Rockwell" w:hAnsi="Rockwell"/>
              </w:rPr>
              <w:t>------A Pinkerton Guard</w:t>
            </w:r>
          </w:p>
          <w:p w:rsidR="000D11B6" w:rsidRDefault="000D11B6" w:rsidP="000D11B6">
            <w:pPr>
              <w:rPr>
                <w:rFonts w:ascii="Rockwell" w:hAnsi="Rockwell"/>
              </w:rPr>
            </w:pPr>
          </w:p>
          <w:p w:rsidR="000D11B6" w:rsidRDefault="000D11B6" w:rsidP="000D11B6">
            <w:pPr>
              <w:rPr>
                <w:rFonts w:ascii="Rockwell" w:hAnsi="Rockwell"/>
              </w:rPr>
            </w:pPr>
          </w:p>
          <w:p w:rsidR="000D11B6" w:rsidRDefault="000D11B6" w:rsidP="000D11B6">
            <w:pPr>
              <w:rPr>
                <w:rFonts w:ascii="Rockwell" w:hAnsi="Rockwell"/>
              </w:rPr>
            </w:pPr>
          </w:p>
          <w:p w:rsidR="000D11B6" w:rsidRDefault="000D11B6" w:rsidP="000D11B6">
            <w:pPr>
              <w:rPr>
                <w:rFonts w:ascii="Rockwell" w:hAnsi="Rockwell"/>
              </w:rPr>
            </w:pPr>
          </w:p>
          <w:p w:rsidR="000D11B6" w:rsidRDefault="000D11B6" w:rsidP="000D11B6">
            <w:pPr>
              <w:rPr>
                <w:rFonts w:ascii="Rockwell" w:hAnsi="Rockwell"/>
              </w:rPr>
            </w:pPr>
            <w:r>
              <w:rPr>
                <w:rFonts w:ascii="Rockwell" w:hAnsi="Rockwell"/>
              </w:rPr>
              <w:t>-------Gustav Swift</w:t>
            </w:r>
          </w:p>
          <w:p w:rsidR="000D11B6" w:rsidRDefault="000D11B6" w:rsidP="000D11B6">
            <w:pPr>
              <w:rPr>
                <w:rFonts w:ascii="Rockwell" w:hAnsi="Rockwell"/>
              </w:rPr>
            </w:pPr>
          </w:p>
          <w:p w:rsidR="000D11B6" w:rsidRDefault="000D11B6" w:rsidP="000D11B6">
            <w:pPr>
              <w:rPr>
                <w:rFonts w:ascii="Rockwell" w:hAnsi="Rockwell"/>
              </w:rPr>
            </w:pPr>
            <w:r>
              <w:rPr>
                <w:rFonts w:ascii="Rockwell" w:hAnsi="Rockwell"/>
              </w:rPr>
              <w:t xml:space="preserve">-------William </w:t>
            </w:r>
            <w:proofErr w:type="spellStart"/>
            <w:r>
              <w:rPr>
                <w:rFonts w:ascii="Rockwell" w:hAnsi="Rockwell"/>
              </w:rPr>
              <w:t>Randolf</w:t>
            </w:r>
            <w:proofErr w:type="spellEnd"/>
            <w:r>
              <w:rPr>
                <w:rFonts w:ascii="Rockwell" w:hAnsi="Rockwell"/>
              </w:rPr>
              <w:t xml:space="preserve"> Hearst/Joseph Pulitzer</w:t>
            </w:r>
          </w:p>
          <w:p w:rsidR="000D11B6" w:rsidRDefault="000D11B6" w:rsidP="000D11B6">
            <w:pPr>
              <w:rPr>
                <w:rFonts w:ascii="Rockwell" w:hAnsi="Rockwell"/>
              </w:rPr>
            </w:pPr>
            <w:r>
              <w:rPr>
                <w:rFonts w:ascii="Rockwell" w:hAnsi="Rockwell"/>
              </w:rPr>
              <w:lastRenderedPageBreak/>
              <w:t>------Cornelius Vanderbilt</w:t>
            </w:r>
          </w:p>
          <w:p w:rsidR="000D11B6" w:rsidRDefault="000D11B6" w:rsidP="000D11B6">
            <w:pPr>
              <w:rPr>
                <w:rFonts w:ascii="Rockwell" w:hAnsi="Rockwell"/>
              </w:rPr>
            </w:pPr>
          </w:p>
          <w:p w:rsidR="000D11B6" w:rsidRDefault="000D11B6" w:rsidP="000D11B6">
            <w:pPr>
              <w:rPr>
                <w:rFonts w:ascii="Rockwell" w:hAnsi="Rockwell"/>
              </w:rPr>
            </w:pPr>
            <w:r>
              <w:rPr>
                <w:rFonts w:ascii="Rockwell" w:hAnsi="Rockwell"/>
              </w:rPr>
              <w:t>------J.P. Morgan</w:t>
            </w:r>
          </w:p>
          <w:p w:rsidR="000D11B6" w:rsidRDefault="000D11B6" w:rsidP="000D11B6">
            <w:pPr>
              <w:rPr>
                <w:rFonts w:ascii="Rockwell" w:hAnsi="Rockwell"/>
              </w:rPr>
            </w:pPr>
          </w:p>
          <w:p w:rsidR="000D11B6" w:rsidRDefault="000D11B6" w:rsidP="000D11B6">
            <w:pPr>
              <w:rPr>
                <w:rFonts w:ascii="Rockwell" w:hAnsi="Rockwell"/>
              </w:rPr>
            </w:pPr>
          </w:p>
          <w:p w:rsidR="000D11B6" w:rsidRDefault="000D11B6" w:rsidP="000D11B6">
            <w:pPr>
              <w:rPr>
                <w:rFonts w:ascii="Rockwell" w:hAnsi="Rockwell"/>
              </w:rPr>
            </w:pPr>
          </w:p>
          <w:p w:rsidR="000D11B6" w:rsidRDefault="000D11B6" w:rsidP="000D11B6">
            <w:pPr>
              <w:rPr>
                <w:rFonts w:ascii="Rockwell" w:hAnsi="Rockwell"/>
              </w:rPr>
            </w:pPr>
          </w:p>
          <w:p w:rsidR="000D11B6" w:rsidRDefault="000D11B6" w:rsidP="000D11B6">
            <w:pPr>
              <w:rPr>
                <w:rFonts w:ascii="Rockwell" w:hAnsi="Rockwell"/>
              </w:rPr>
            </w:pPr>
            <w:r>
              <w:rPr>
                <w:rFonts w:ascii="Rockwell" w:hAnsi="Rockwell"/>
              </w:rPr>
              <w:t>------</w:t>
            </w:r>
            <w:proofErr w:type="spellStart"/>
            <w:r>
              <w:rPr>
                <w:rFonts w:ascii="Rockwell" w:hAnsi="Rockwell"/>
              </w:rPr>
              <w:t>Dupont</w:t>
            </w:r>
            <w:proofErr w:type="spellEnd"/>
            <w:r>
              <w:rPr>
                <w:rFonts w:ascii="Rockwell" w:hAnsi="Rockwell"/>
              </w:rPr>
              <w:t xml:space="preserve"> Family</w:t>
            </w:r>
          </w:p>
          <w:p w:rsidR="000D11B6" w:rsidRPr="000D11B6" w:rsidRDefault="000D11B6" w:rsidP="000D11B6">
            <w:pPr>
              <w:rPr>
                <w:rFonts w:ascii="Rockwell" w:hAnsi="Rockwell"/>
              </w:rPr>
            </w:pPr>
            <w:r>
              <w:rPr>
                <w:rFonts w:ascii="Rockwell" w:hAnsi="Rockwell"/>
              </w:rPr>
              <w:t>------Louis Comfort Tiffany</w:t>
            </w:r>
          </w:p>
        </w:tc>
      </w:tr>
    </w:tbl>
    <w:p w:rsidR="009E1B16" w:rsidRDefault="009E1B16" w:rsidP="00ED64A2">
      <w:pPr>
        <w:rPr>
          <w:rFonts w:ascii="Rockwell" w:hAnsi="Rockwell"/>
          <w:b/>
          <w:sz w:val="28"/>
          <w:szCs w:val="28"/>
        </w:rPr>
      </w:pPr>
    </w:p>
    <w:p w:rsidR="00075351" w:rsidRDefault="00075351" w:rsidP="00075351">
      <w:pPr>
        <w:rPr>
          <w:rFonts w:ascii="Rockwell" w:hAnsi="Rockwell"/>
        </w:rPr>
      </w:pPr>
    </w:p>
    <w:p w:rsidR="00075351" w:rsidRDefault="00075351" w:rsidP="00075351">
      <w:pPr>
        <w:rPr>
          <w:rFonts w:ascii="Rockwell" w:hAnsi="Rockwell"/>
        </w:rPr>
      </w:pPr>
      <w:r>
        <w:rPr>
          <w:rFonts w:ascii="Rockwell" w:hAnsi="Rockwell"/>
        </w:rPr>
        <w:t>Social Critics</w:t>
      </w:r>
      <w:r w:rsidR="000D11B6">
        <w:rPr>
          <w:rFonts w:ascii="Rockwell" w:hAnsi="Rockwell"/>
        </w:rPr>
        <w:t xml:space="preserve">:  </w:t>
      </w:r>
      <w:r w:rsidR="004B243C">
        <w:rPr>
          <w:rFonts w:ascii="Rockwell" w:hAnsi="Rockwell"/>
        </w:rPr>
        <w:t>You must submit a 1 page informative flyer</w:t>
      </w:r>
      <w:bookmarkStart w:id="0" w:name="_GoBack"/>
      <w:bookmarkEnd w:id="0"/>
      <w:r w:rsidR="000D11B6">
        <w:rPr>
          <w:rFonts w:ascii="Rockwell" w:hAnsi="Rockwell"/>
        </w:rPr>
        <w:t xml:space="preserve"> expressing your point of view.</w:t>
      </w:r>
    </w:p>
    <w:p w:rsidR="00075351" w:rsidRDefault="00075351" w:rsidP="00075351">
      <w:pPr>
        <w:pStyle w:val="ListParagraph"/>
        <w:numPr>
          <w:ilvl w:val="0"/>
          <w:numId w:val="4"/>
        </w:numPr>
        <w:rPr>
          <w:rFonts w:ascii="Rockwell" w:hAnsi="Rockwell"/>
        </w:rPr>
      </w:pPr>
      <w:r>
        <w:rPr>
          <w:rFonts w:ascii="Rockwell" w:hAnsi="Rockwell"/>
        </w:rPr>
        <w:t>Samuel Gompers, founder of the American Federation of Labor</w:t>
      </w:r>
    </w:p>
    <w:p w:rsidR="00075351" w:rsidRDefault="00075351" w:rsidP="00075351">
      <w:pPr>
        <w:pStyle w:val="ListParagraph"/>
        <w:numPr>
          <w:ilvl w:val="0"/>
          <w:numId w:val="4"/>
        </w:numPr>
        <w:rPr>
          <w:rFonts w:ascii="Rockwell" w:hAnsi="Rockwell"/>
        </w:rPr>
      </w:pPr>
      <w:r>
        <w:rPr>
          <w:rFonts w:ascii="Rockwell" w:hAnsi="Rockwell"/>
        </w:rPr>
        <w:t>Edward Bellamy, author of Looking Backward: 2000 to 1887</w:t>
      </w:r>
    </w:p>
    <w:p w:rsidR="00075351" w:rsidRDefault="00075351" w:rsidP="00075351">
      <w:pPr>
        <w:pStyle w:val="ListParagraph"/>
        <w:numPr>
          <w:ilvl w:val="0"/>
          <w:numId w:val="4"/>
        </w:numPr>
        <w:rPr>
          <w:rFonts w:ascii="Rockwell" w:hAnsi="Rockwell"/>
        </w:rPr>
      </w:pPr>
      <w:r>
        <w:rPr>
          <w:rFonts w:ascii="Rockwell" w:hAnsi="Rockwell"/>
        </w:rPr>
        <w:t xml:space="preserve">Jane Addams, founder of Hull House in Chicago and </w:t>
      </w:r>
      <w:r w:rsidR="00AA456D">
        <w:rPr>
          <w:rFonts w:ascii="Rockwell" w:hAnsi="Rockwell"/>
        </w:rPr>
        <w:t>author</w:t>
      </w:r>
      <w:r>
        <w:rPr>
          <w:rFonts w:ascii="Rockwell" w:hAnsi="Rockwell"/>
        </w:rPr>
        <w:t xml:space="preserve"> of Twenty Years at Hull house</w:t>
      </w:r>
    </w:p>
    <w:p w:rsidR="00075351" w:rsidRDefault="00075351" w:rsidP="00075351">
      <w:pPr>
        <w:pStyle w:val="ListParagraph"/>
        <w:numPr>
          <w:ilvl w:val="0"/>
          <w:numId w:val="4"/>
        </w:numPr>
        <w:rPr>
          <w:rFonts w:ascii="Rockwell" w:hAnsi="Rockwell"/>
        </w:rPr>
      </w:pPr>
      <w:r>
        <w:rPr>
          <w:rFonts w:ascii="Rockwell" w:hAnsi="Rockwell"/>
        </w:rPr>
        <w:t>Henry George, author of Progress and Poverty</w:t>
      </w:r>
    </w:p>
    <w:p w:rsidR="00075351" w:rsidRDefault="00075351" w:rsidP="00075351">
      <w:pPr>
        <w:pStyle w:val="ListParagraph"/>
        <w:numPr>
          <w:ilvl w:val="0"/>
          <w:numId w:val="4"/>
        </w:numPr>
        <w:rPr>
          <w:rFonts w:ascii="Rockwell" w:hAnsi="Rockwell"/>
        </w:rPr>
      </w:pPr>
      <w:r>
        <w:rPr>
          <w:rFonts w:ascii="Rockwell" w:hAnsi="Rockwell"/>
        </w:rPr>
        <w:t>Jacob Riis, author of How the Other Half Lives</w:t>
      </w:r>
    </w:p>
    <w:p w:rsidR="00075351" w:rsidRDefault="00075351" w:rsidP="00075351">
      <w:pPr>
        <w:rPr>
          <w:rFonts w:ascii="Rockwell" w:hAnsi="Rockwell"/>
        </w:rPr>
      </w:pPr>
    </w:p>
    <w:p w:rsidR="00075351" w:rsidRDefault="00075351"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rPr>
      </w:pPr>
    </w:p>
    <w:p w:rsidR="004B243C" w:rsidRDefault="004B243C" w:rsidP="00075351">
      <w:pPr>
        <w:rPr>
          <w:rFonts w:ascii="Rockwell" w:hAnsi="Rockwell"/>
        </w:rPr>
      </w:pPr>
    </w:p>
    <w:p w:rsidR="004B243C" w:rsidRDefault="004B243C" w:rsidP="00075351">
      <w:pPr>
        <w:rPr>
          <w:rFonts w:ascii="Rockwell" w:hAnsi="Rockwell"/>
        </w:rPr>
      </w:pPr>
    </w:p>
    <w:p w:rsidR="004B243C" w:rsidRDefault="004B243C" w:rsidP="00075351">
      <w:pPr>
        <w:rPr>
          <w:rFonts w:ascii="Rockwell" w:hAnsi="Rockwell"/>
        </w:rPr>
      </w:pPr>
    </w:p>
    <w:p w:rsidR="004B243C" w:rsidRDefault="004B243C" w:rsidP="00075351">
      <w:pPr>
        <w:rPr>
          <w:rFonts w:ascii="Rockwell" w:hAnsi="Rockwell"/>
        </w:rPr>
      </w:pPr>
    </w:p>
    <w:p w:rsidR="00AA456D" w:rsidRDefault="00AA456D" w:rsidP="00AA456D">
      <w:pPr>
        <w:rPr>
          <w:rFonts w:ascii="Rockwell" w:hAnsi="Rockwell"/>
        </w:rPr>
      </w:pPr>
      <w:r>
        <w:rPr>
          <w:rFonts w:ascii="Rockwell" w:hAnsi="Rockwell"/>
        </w:rPr>
        <w:lastRenderedPageBreak/>
        <w:t>AP American History</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Mrs. Scherer</w:t>
      </w:r>
    </w:p>
    <w:p w:rsidR="00AA456D" w:rsidRDefault="00AA456D" w:rsidP="00AA456D">
      <w:pPr>
        <w:rPr>
          <w:rFonts w:ascii="Rockwell" w:hAnsi="Rockwell"/>
        </w:rPr>
      </w:pPr>
      <w:r>
        <w:rPr>
          <w:rFonts w:ascii="Rockwell" w:hAnsi="Rockwell"/>
        </w:rPr>
        <w:t>Unit 6:  Gilded Age           Group Members</w:t>
      </w:r>
      <w:proofErr w:type="gramStart"/>
      <w:r>
        <w:rPr>
          <w:rFonts w:ascii="Rockwell" w:hAnsi="Rockwell"/>
        </w:rPr>
        <w:t>:_</w:t>
      </w:r>
      <w:proofErr w:type="gramEnd"/>
      <w:r>
        <w:rPr>
          <w:rFonts w:ascii="Rockwell" w:hAnsi="Rockwell"/>
        </w:rPr>
        <w:t>_________________________________________________</w:t>
      </w:r>
    </w:p>
    <w:p w:rsidR="00AA456D" w:rsidRPr="00AA456D" w:rsidRDefault="00AA456D" w:rsidP="00AA456D">
      <w:pPr>
        <w:jc w:val="center"/>
        <w:rPr>
          <w:rFonts w:ascii="Rockwell" w:hAnsi="Rockwell"/>
          <w:sz w:val="28"/>
          <w:szCs w:val="28"/>
        </w:rPr>
      </w:pPr>
      <w:r w:rsidRPr="00AA456D">
        <w:rPr>
          <w:rFonts w:ascii="Rockwell" w:hAnsi="Rockwell"/>
          <w:sz w:val="28"/>
          <w:szCs w:val="28"/>
        </w:rPr>
        <w:t>The Impact of Industrialization on Workers an</w:t>
      </w:r>
      <w:r>
        <w:rPr>
          <w:rFonts w:ascii="Rockwell" w:hAnsi="Rockwell"/>
          <w:sz w:val="28"/>
          <w:szCs w:val="28"/>
        </w:rPr>
        <w:t>d</w:t>
      </w:r>
      <w:r w:rsidRPr="00AA456D">
        <w:rPr>
          <w:rFonts w:ascii="Rockwell" w:hAnsi="Rockwell"/>
          <w:sz w:val="28"/>
          <w:szCs w:val="28"/>
        </w:rPr>
        <w:t xml:space="preserve"> their Families</w:t>
      </w:r>
    </w:p>
    <w:p w:rsidR="00AA456D" w:rsidRDefault="00AA456D" w:rsidP="00075351">
      <w:pPr>
        <w:rPr>
          <w:rFonts w:ascii="Rockwell" w:hAnsi="Rockwell"/>
        </w:rPr>
      </w:pPr>
    </w:p>
    <w:p w:rsidR="00AA456D" w:rsidRDefault="00AA456D" w:rsidP="00075351">
      <w:pPr>
        <w:rPr>
          <w:rFonts w:ascii="Rockwell" w:hAnsi="Rockwell"/>
        </w:rPr>
      </w:pPr>
      <w:r>
        <w:rPr>
          <w:rFonts w:ascii="Rockwell" w:hAnsi="Rockwell"/>
        </w:rPr>
        <w:t>Task:  Now that everyone has presented before the House of Representatives, you and your group will draft a bill that you believe would have helped alleviate one of the worst abuses of unregulated capitalism in 1895.</w:t>
      </w:r>
    </w:p>
    <w:p w:rsidR="00AA456D" w:rsidRDefault="00AA456D" w:rsidP="00075351">
      <w:pPr>
        <w:rPr>
          <w:rFonts w:ascii="Rockwell" w:hAnsi="Rockwell"/>
        </w:rPr>
      </w:pPr>
    </w:p>
    <w:p w:rsidR="00AA456D" w:rsidRDefault="00AA456D" w:rsidP="00075351">
      <w:pPr>
        <w:rPr>
          <w:rFonts w:ascii="Rockwell" w:hAnsi="Rockwell"/>
        </w:rPr>
      </w:pPr>
    </w:p>
    <w:p w:rsidR="00AA456D" w:rsidRDefault="00AA456D" w:rsidP="00075351">
      <w:pPr>
        <w:rPr>
          <w:rFonts w:ascii="Rockwell" w:hAnsi="Rockwell"/>
          <w:sz w:val="32"/>
          <w:szCs w:val="32"/>
        </w:rPr>
      </w:pPr>
      <w:r>
        <w:rPr>
          <w:rFonts w:ascii="Rockwell" w:hAnsi="Rockwell"/>
          <w:sz w:val="32"/>
          <w:szCs w:val="32"/>
        </w:rPr>
        <w:t>Name of Bill:</w:t>
      </w: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r>
        <w:rPr>
          <w:rFonts w:ascii="Rockwell" w:hAnsi="Rockwell"/>
          <w:sz w:val="32"/>
          <w:szCs w:val="32"/>
        </w:rPr>
        <w:t>Objective:</w:t>
      </w: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r>
        <w:rPr>
          <w:rFonts w:ascii="Rockwell" w:hAnsi="Rockwell"/>
          <w:sz w:val="32"/>
          <w:szCs w:val="32"/>
        </w:rPr>
        <w:t>Content of Bill:</w:t>
      </w: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r>
        <w:rPr>
          <w:rFonts w:ascii="Rockwell" w:hAnsi="Rockwell"/>
          <w:sz w:val="32"/>
          <w:szCs w:val="32"/>
        </w:rPr>
        <w:t>Proposed Method of Enforcement:</w:t>
      </w: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p>
    <w:p w:rsidR="00AA456D" w:rsidRDefault="00AA456D" w:rsidP="00075351">
      <w:pPr>
        <w:rPr>
          <w:rFonts w:ascii="Rockwell" w:hAnsi="Rockwell"/>
          <w:sz w:val="32"/>
          <w:szCs w:val="32"/>
        </w:rPr>
      </w:pPr>
      <w:r>
        <w:rPr>
          <w:rFonts w:ascii="Rockwell" w:hAnsi="Rockwell"/>
          <w:sz w:val="32"/>
          <w:szCs w:val="32"/>
        </w:rPr>
        <w:t>How it would have improved living or working conditions:</w:t>
      </w:r>
    </w:p>
    <w:p w:rsidR="00AB0EAE" w:rsidRDefault="00AB0EAE" w:rsidP="00075351">
      <w:pPr>
        <w:rPr>
          <w:rFonts w:ascii="Rockwell" w:hAnsi="Rockwell"/>
          <w:sz w:val="32"/>
          <w:szCs w:val="32"/>
        </w:rPr>
      </w:pPr>
      <w:r>
        <w:rPr>
          <w:rFonts w:ascii="Rockwell" w:hAnsi="Rockwell"/>
          <w:sz w:val="32"/>
          <w:szCs w:val="32"/>
        </w:rPr>
        <w:lastRenderedPageBreak/>
        <w:t>Topics for Bills</w:t>
      </w:r>
    </w:p>
    <w:p w:rsidR="00AB0EAE" w:rsidRDefault="00AB0EAE" w:rsidP="00075351">
      <w:pPr>
        <w:rPr>
          <w:rFonts w:ascii="Rockwell" w:hAnsi="Rockwell"/>
          <w:sz w:val="32"/>
          <w:szCs w:val="32"/>
        </w:rPr>
      </w:pPr>
    </w:p>
    <w:p w:rsidR="00AB0EAE" w:rsidRDefault="00AB0EAE" w:rsidP="00075351">
      <w:pPr>
        <w:rPr>
          <w:rFonts w:ascii="Rockwell" w:hAnsi="Rockwell"/>
          <w:sz w:val="32"/>
          <w:szCs w:val="32"/>
        </w:rPr>
      </w:pPr>
      <w:r>
        <w:rPr>
          <w:rFonts w:ascii="Rockwell" w:hAnsi="Rockwell"/>
          <w:sz w:val="32"/>
          <w:szCs w:val="32"/>
        </w:rPr>
        <w:t>Food inspection</w:t>
      </w:r>
    </w:p>
    <w:p w:rsidR="00AB0EAE" w:rsidRDefault="00AB0EAE" w:rsidP="00075351">
      <w:pPr>
        <w:rPr>
          <w:rFonts w:ascii="Rockwell" w:hAnsi="Rockwell"/>
          <w:sz w:val="32"/>
          <w:szCs w:val="32"/>
        </w:rPr>
      </w:pPr>
      <w:r>
        <w:rPr>
          <w:rFonts w:ascii="Rockwell" w:hAnsi="Rockwell"/>
          <w:sz w:val="32"/>
          <w:szCs w:val="32"/>
        </w:rPr>
        <w:t>Child labor</w:t>
      </w:r>
    </w:p>
    <w:p w:rsidR="00AB0EAE" w:rsidRDefault="00AB0EAE" w:rsidP="00075351">
      <w:pPr>
        <w:rPr>
          <w:rFonts w:ascii="Rockwell" w:hAnsi="Rockwell"/>
          <w:sz w:val="32"/>
          <w:szCs w:val="32"/>
        </w:rPr>
      </w:pPr>
      <w:proofErr w:type="gramStart"/>
      <w:r>
        <w:rPr>
          <w:rFonts w:ascii="Rockwell" w:hAnsi="Rockwell"/>
          <w:sz w:val="32"/>
          <w:szCs w:val="32"/>
        </w:rPr>
        <w:t>Tenement bldgs.</w:t>
      </w:r>
      <w:proofErr w:type="gramEnd"/>
    </w:p>
    <w:p w:rsidR="00AB0EAE" w:rsidRDefault="00AB0EAE" w:rsidP="00075351">
      <w:pPr>
        <w:rPr>
          <w:rFonts w:ascii="Rockwell" w:hAnsi="Rockwell"/>
          <w:sz w:val="32"/>
          <w:szCs w:val="32"/>
        </w:rPr>
      </w:pPr>
      <w:r>
        <w:rPr>
          <w:rFonts w:ascii="Rockwell" w:hAnsi="Rockwell"/>
          <w:sz w:val="32"/>
          <w:szCs w:val="32"/>
        </w:rPr>
        <w:t xml:space="preserve">Right to organize </w:t>
      </w:r>
    </w:p>
    <w:p w:rsidR="00AB0EAE" w:rsidRDefault="00AB0EAE" w:rsidP="00075351">
      <w:pPr>
        <w:rPr>
          <w:rFonts w:ascii="Rockwell" w:hAnsi="Rockwell"/>
          <w:sz w:val="32"/>
          <w:szCs w:val="32"/>
        </w:rPr>
      </w:pPr>
      <w:r>
        <w:rPr>
          <w:rFonts w:ascii="Rockwell" w:hAnsi="Rockwell"/>
          <w:sz w:val="32"/>
          <w:szCs w:val="32"/>
        </w:rPr>
        <w:t>Company town</w:t>
      </w:r>
    </w:p>
    <w:p w:rsidR="00AB0EAE" w:rsidRDefault="00AB0EAE" w:rsidP="00075351">
      <w:pPr>
        <w:rPr>
          <w:rFonts w:ascii="Rockwell" w:hAnsi="Rockwell"/>
          <w:sz w:val="32"/>
          <w:szCs w:val="32"/>
        </w:rPr>
      </w:pPr>
      <w:r>
        <w:rPr>
          <w:rFonts w:ascii="Rockwell" w:hAnsi="Rockwell"/>
          <w:sz w:val="32"/>
          <w:szCs w:val="32"/>
        </w:rPr>
        <w:t>Worker training</w:t>
      </w:r>
    </w:p>
    <w:p w:rsidR="00AB0EAE" w:rsidRDefault="00AB0EAE" w:rsidP="00075351">
      <w:pPr>
        <w:rPr>
          <w:rFonts w:ascii="Rockwell" w:hAnsi="Rockwell"/>
          <w:sz w:val="32"/>
          <w:szCs w:val="32"/>
        </w:rPr>
      </w:pPr>
      <w:r>
        <w:rPr>
          <w:rFonts w:ascii="Rockwell" w:hAnsi="Rockwell"/>
          <w:sz w:val="32"/>
          <w:szCs w:val="32"/>
        </w:rPr>
        <w:t>Working conditions and safety</w:t>
      </w:r>
    </w:p>
    <w:p w:rsidR="00AB0EAE" w:rsidRDefault="00AB0EAE" w:rsidP="00075351">
      <w:pPr>
        <w:rPr>
          <w:rFonts w:ascii="Rockwell" w:hAnsi="Rockwell"/>
          <w:sz w:val="32"/>
          <w:szCs w:val="32"/>
        </w:rPr>
      </w:pPr>
      <w:r>
        <w:rPr>
          <w:rFonts w:ascii="Rockwell" w:hAnsi="Rockwell"/>
          <w:sz w:val="32"/>
          <w:szCs w:val="32"/>
        </w:rPr>
        <w:t>Public education</w:t>
      </w:r>
    </w:p>
    <w:p w:rsidR="00AB0EAE" w:rsidRDefault="00AB0EAE" w:rsidP="00075351">
      <w:pPr>
        <w:rPr>
          <w:rFonts w:ascii="Rockwell" w:hAnsi="Rockwell"/>
          <w:sz w:val="32"/>
          <w:szCs w:val="32"/>
        </w:rPr>
      </w:pPr>
      <w:r>
        <w:rPr>
          <w:rFonts w:ascii="Rockwell" w:hAnsi="Rockwell"/>
          <w:sz w:val="32"/>
          <w:szCs w:val="32"/>
        </w:rPr>
        <w:t>City services</w:t>
      </w:r>
    </w:p>
    <w:p w:rsidR="00AB0EAE" w:rsidRPr="00AA456D" w:rsidRDefault="00AB0EAE" w:rsidP="00075351">
      <w:pPr>
        <w:rPr>
          <w:rFonts w:ascii="Rockwell" w:hAnsi="Rockwell"/>
          <w:sz w:val="32"/>
          <w:szCs w:val="32"/>
        </w:rPr>
      </w:pPr>
    </w:p>
    <w:sectPr w:rsidR="00AB0EAE" w:rsidRPr="00AA456D" w:rsidSect="00ED64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A00"/>
    <w:multiLevelType w:val="hybridMultilevel"/>
    <w:tmpl w:val="C9CAE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1377E8"/>
    <w:multiLevelType w:val="hybridMultilevel"/>
    <w:tmpl w:val="7F16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D66FD"/>
    <w:multiLevelType w:val="hybridMultilevel"/>
    <w:tmpl w:val="AD645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E64D4"/>
    <w:multiLevelType w:val="hybridMultilevel"/>
    <w:tmpl w:val="4F7E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10347"/>
    <w:multiLevelType w:val="hybridMultilevel"/>
    <w:tmpl w:val="4E4AF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A2"/>
    <w:rsid w:val="00075351"/>
    <w:rsid w:val="000D11B6"/>
    <w:rsid w:val="00240EE5"/>
    <w:rsid w:val="004B243C"/>
    <w:rsid w:val="005F218A"/>
    <w:rsid w:val="007042D9"/>
    <w:rsid w:val="00862D9E"/>
    <w:rsid w:val="009E1B16"/>
    <w:rsid w:val="00AA456D"/>
    <w:rsid w:val="00AB0EAE"/>
    <w:rsid w:val="00CD1982"/>
    <w:rsid w:val="00ED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A2"/>
    <w:pPr>
      <w:ind w:left="720"/>
      <w:contextualSpacing/>
    </w:pPr>
  </w:style>
  <w:style w:type="paragraph" w:styleId="BalloonText">
    <w:name w:val="Balloon Text"/>
    <w:basedOn w:val="Normal"/>
    <w:link w:val="BalloonTextChar"/>
    <w:uiPriority w:val="99"/>
    <w:semiHidden/>
    <w:unhideWhenUsed/>
    <w:rsid w:val="00AB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AE"/>
    <w:rPr>
      <w:rFonts w:ascii="Tahoma" w:hAnsi="Tahoma" w:cs="Tahoma"/>
      <w:sz w:val="16"/>
      <w:szCs w:val="16"/>
    </w:rPr>
  </w:style>
  <w:style w:type="table" w:styleId="TableGrid">
    <w:name w:val="Table Grid"/>
    <w:basedOn w:val="TableNormal"/>
    <w:uiPriority w:val="59"/>
    <w:rsid w:val="009E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A2"/>
    <w:pPr>
      <w:ind w:left="720"/>
      <w:contextualSpacing/>
    </w:pPr>
  </w:style>
  <w:style w:type="paragraph" w:styleId="BalloonText">
    <w:name w:val="Balloon Text"/>
    <w:basedOn w:val="Normal"/>
    <w:link w:val="BalloonTextChar"/>
    <w:uiPriority w:val="99"/>
    <w:semiHidden/>
    <w:unhideWhenUsed/>
    <w:rsid w:val="00AB0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EAE"/>
    <w:rPr>
      <w:rFonts w:ascii="Tahoma" w:hAnsi="Tahoma" w:cs="Tahoma"/>
      <w:sz w:val="16"/>
      <w:szCs w:val="16"/>
    </w:rPr>
  </w:style>
  <w:style w:type="table" w:styleId="TableGrid">
    <w:name w:val="Table Grid"/>
    <w:basedOn w:val="TableNormal"/>
    <w:uiPriority w:val="59"/>
    <w:rsid w:val="009E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4</cp:revision>
  <cp:lastPrinted>2017-01-09T17:23:00Z</cp:lastPrinted>
  <dcterms:created xsi:type="dcterms:W3CDTF">2017-12-20T15:26:00Z</dcterms:created>
  <dcterms:modified xsi:type="dcterms:W3CDTF">2017-12-20T18:21:00Z</dcterms:modified>
</cp:coreProperties>
</file>