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BA" w:rsidRDefault="009B0361">
      <w:pPr>
        <w:rPr>
          <w:rFonts w:ascii="Rockwell" w:hAnsi="Rockwell"/>
        </w:rPr>
      </w:pPr>
      <w:r>
        <w:rPr>
          <w:rFonts w:ascii="Rockwell" w:hAnsi="Rockwell"/>
        </w:rPr>
        <w:t xml:space="preserve">AP American History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</w:p>
    <w:p w:rsidR="009B0361" w:rsidRDefault="009B0361" w:rsidP="001C1C19">
      <w:pPr>
        <w:jc w:val="center"/>
        <w:rPr>
          <w:rFonts w:ascii="Rockwell" w:hAnsi="Rockwell"/>
        </w:rPr>
      </w:pPr>
      <w:r>
        <w:rPr>
          <w:rFonts w:ascii="Rockwell" w:hAnsi="Rockwell"/>
        </w:rPr>
        <w:t>Unit 5:  Civil War</w:t>
      </w:r>
      <w:r w:rsidR="004A4773">
        <w:rPr>
          <w:rFonts w:ascii="Rockwell" w:hAnsi="Rockwell"/>
        </w:rPr>
        <w:t xml:space="preserve"> to Reconstruction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Study Tips!!!</w:t>
      </w:r>
    </w:p>
    <w:p w:rsidR="009B0361" w:rsidRDefault="009B0361" w:rsidP="009B0361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Lay out all your notes in chronological order. (Example Day 1</w:t>
      </w:r>
      <w:r w:rsidR="001C1C19">
        <w:rPr>
          <w:rFonts w:ascii="Rockwell" w:hAnsi="Rockwell"/>
        </w:rPr>
        <w:t xml:space="preserve"> </w:t>
      </w:r>
      <w:proofErr w:type="gramStart"/>
      <w:r w:rsidR="001C1C19">
        <w:rPr>
          <w:rFonts w:ascii="Rockwell" w:hAnsi="Rockwell"/>
        </w:rPr>
        <w:t>Slavery ,</w:t>
      </w:r>
      <w:proofErr w:type="gramEnd"/>
      <w:r w:rsidR="001C1C19">
        <w:rPr>
          <w:rFonts w:ascii="Rockwell" w:hAnsi="Rockwell"/>
        </w:rPr>
        <w:t xml:space="preserve"> Day 2 Abolitionist </w:t>
      </w:r>
      <w:r>
        <w:rPr>
          <w:rFonts w:ascii="Rockwell" w:hAnsi="Rockwell"/>
        </w:rPr>
        <w:t>etc..)</w:t>
      </w:r>
    </w:p>
    <w:p w:rsidR="009B0361" w:rsidRDefault="009B0361" w:rsidP="009B0361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Underline or highlight any key terms/events</w:t>
      </w:r>
      <w:r w:rsidR="001C1C19">
        <w:rPr>
          <w:rFonts w:ascii="Rockwell" w:hAnsi="Rockwell"/>
        </w:rPr>
        <w:t xml:space="preserve"> in your notes</w:t>
      </w:r>
      <w:r>
        <w:rPr>
          <w:rFonts w:ascii="Rockwell" w:hAnsi="Rockwell"/>
        </w:rPr>
        <w:t>. (Example:  Kansas-Nebraska Act, Popular Sovereignty.</w:t>
      </w:r>
    </w:p>
    <w:p w:rsidR="009B0361" w:rsidRDefault="009B0361" w:rsidP="009B0361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Read each day’s notes and re-write on index cards or a review sheet of your own making those key events, people, terms etc.  Include a definition/explanation but most importantly:  </w:t>
      </w:r>
    </w:p>
    <w:p w:rsidR="009B0361" w:rsidRDefault="009B0361" w:rsidP="009B0361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events can I connect to this event?</w:t>
      </w:r>
    </w:p>
    <w:p w:rsidR="009B0361" w:rsidRDefault="009B0361" w:rsidP="009B0361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significance of this event?</w:t>
      </w:r>
    </w:p>
    <w:p w:rsidR="009B0361" w:rsidRDefault="009B0361" w:rsidP="009B0361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cause and effect of this event?</w:t>
      </w:r>
    </w:p>
    <w:p w:rsidR="009B0361" w:rsidRPr="001C1C19" w:rsidRDefault="009B0361" w:rsidP="009B0361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Lastly, recite the information without looking at until you can do so without any aid.</w:t>
      </w:r>
    </w:p>
    <w:p w:rsidR="009B0361" w:rsidRDefault="009B0361" w:rsidP="009B0361">
      <w:pPr>
        <w:rPr>
          <w:rFonts w:ascii="Rockwell" w:hAnsi="Rockwell"/>
        </w:rPr>
      </w:pPr>
      <w:r>
        <w:rPr>
          <w:rFonts w:ascii="Rockwell" w:hAnsi="Rockwell"/>
        </w:rPr>
        <w:t>Key Events or Terms that come up on this exam:</w:t>
      </w:r>
    </w:p>
    <w:p w:rsidR="009B0361" w:rsidRDefault="009B0361" w:rsidP="009B0361">
      <w:pPr>
        <w:rPr>
          <w:rFonts w:ascii="Rockwell" w:hAnsi="Rockwell"/>
        </w:rPr>
        <w:sectPr w:rsidR="009B0361" w:rsidSect="001C1C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361" w:rsidRPr="001D44E7" w:rsidRDefault="00697B58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lastRenderedPageBreak/>
        <w:t xml:space="preserve">Missouri </w:t>
      </w:r>
      <w:r w:rsidR="009B0361" w:rsidRPr="001D44E7">
        <w:rPr>
          <w:rFonts w:ascii="Rockwell" w:hAnsi="Rockwell"/>
          <w:sz w:val="20"/>
          <w:szCs w:val="20"/>
        </w:rPr>
        <w:t>Compromise of 1820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Slavery:  Arguments for and Against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 xml:space="preserve">Apologists 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White Slave Trade v. Black Slaves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Uncle Tom’s Cabin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Compromise of 1850</w:t>
      </w:r>
    </w:p>
    <w:p w:rsidR="00697B58" w:rsidRPr="001D44E7" w:rsidRDefault="00697B58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Fugitive Slave Act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Kansas Nebraska Act (KS-NE Act)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 xml:space="preserve">Popular </w:t>
      </w:r>
      <w:proofErr w:type="spellStart"/>
      <w:r w:rsidRPr="001D44E7">
        <w:rPr>
          <w:rFonts w:ascii="Rockwell" w:hAnsi="Rockwell"/>
          <w:sz w:val="20"/>
          <w:szCs w:val="20"/>
        </w:rPr>
        <w:t>Soverignty</w:t>
      </w:r>
      <w:proofErr w:type="spellEnd"/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Republican Party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Dred Scott Case</w:t>
      </w:r>
      <w:r w:rsidR="004A4773" w:rsidRPr="001D44E7">
        <w:rPr>
          <w:rFonts w:ascii="Rockwell" w:hAnsi="Rockwell"/>
          <w:sz w:val="20"/>
          <w:szCs w:val="20"/>
        </w:rPr>
        <w:t>:  Facts and Results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Lincoln-Douglas Debates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Lincoln’s House Divided Speech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Election of 1860:  Results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Lincoln’s Goal in the war</w:t>
      </w: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S.C. Secedes from the Union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Emancipation Proclamation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bookmarkStart w:id="0" w:name="_GoBack"/>
      <w:r w:rsidRPr="001D44E7">
        <w:rPr>
          <w:rFonts w:ascii="Rockwell" w:hAnsi="Rockwell"/>
          <w:sz w:val="20"/>
          <w:szCs w:val="20"/>
        </w:rPr>
        <w:tab/>
        <w:t>Events leading up to its issuance</w:t>
      </w:r>
    </w:p>
    <w:bookmarkEnd w:id="0"/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 xml:space="preserve">    </w:t>
      </w:r>
      <w:r w:rsidRPr="001D44E7">
        <w:rPr>
          <w:rFonts w:ascii="Rockwell" w:hAnsi="Rockwell"/>
          <w:sz w:val="20"/>
          <w:szCs w:val="20"/>
        </w:rPr>
        <w:tab/>
        <w:t>Impact on Foreign Policy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Lincoln and Civil Liberties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lastRenderedPageBreak/>
        <w:t>Lincoln/Republican Economic Plan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Homestead Act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Morrill Tariff Act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Morrill Land Grant Act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Transcontinental Act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Foreign Policy: King Cotton and U.S. Relations with Great Britain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 xml:space="preserve">Presidential Reconstruction 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10% Plan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 xml:space="preserve">Similarities between Johnson and 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 xml:space="preserve">Lincoln Plan 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Reconstruction: Goals, Success, Failures</w:t>
      </w:r>
    </w:p>
    <w:p w:rsidR="004A4773" w:rsidRPr="001D44E7" w:rsidRDefault="004A4773" w:rsidP="004A4773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</w:r>
      <w:r w:rsidRPr="001D44E7">
        <w:rPr>
          <w:rFonts w:ascii="Rockwell" w:hAnsi="Rockwell"/>
          <w:sz w:val="20"/>
          <w:szCs w:val="20"/>
        </w:rPr>
        <w:t>13, 14, 15</w:t>
      </w:r>
      <w:r w:rsidRPr="001D44E7">
        <w:rPr>
          <w:rFonts w:ascii="Rockwell" w:hAnsi="Rockwell"/>
          <w:sz w:val="20"/>
          <w:szCs w:val="20"/>
          <w:vertAlign w:val="superscript"/>
        </w:rPr>
        <w:t>th</w:t>
      </w:r>
      <w:r w:rsidRPr="001D44E7">
        <w:rPr>
          <w:rFonts w:ascii="Rockwell" w:hAnsi="Rockwell"/>
          <w:sz w:val="20"/>
          <w:szCs w:val="20"/>
        </w:rPr>
        <w:t xml:space="preserve"> amendments</w:t>
      </w:r>
    </w:p>
    <w:p w:rsidR="004A4773" w:rsidRPr="001D44E7" w:rsidRDefault="004A4773" w:rsidP="004A4773">
      <w:pPr>
        <w:ind w:firstLine="720"/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Freedman’s Bureau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Civil Rights Act 1866</w:t>
      </w:r>
    </w:p>
    <w:p w:rsidR="004A4773" w:rsidRPr="001D44E7" w:rsidRDefault="004A4773" w:rsidP="004A4773">
      <w:pPr>
        <w:ind w:left="720"/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South’s Opposition to Reconstruction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Black Codes</w:t>
      </w:r>
    </w:p>
    <w:p w:rsidR="004A4773" w:rsidRPr="001D44E7" w:rsidRDefault="004A4773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ab/>
        <w:t>Jim Crow Laws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Sharecropping/Tenant Farming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  <w:r w:rsidRPr="001D44E7">
        <w:rPr>
          <w:rFonts w:ascii="Rockwell" w:hAnsi="Rockwell"/>
          <w:sz w:val="20"/>
          <w:szCs w:val="20"/>
        </w:rPr>
        <w:t>Election of 1876 – Compromise of 1877</w:t>
      </w:r>
    </w:p>
    <w:p w:rsidR="001C1C19" w:rsidRPr="001D44E7" w:rsidRDefault="001C1C19" w:rsidP="009B0361">
      <w:pPr>
        <w:rPr>
          <w:rFonts w:ascii="Rockwell" w:hAnsi="Rockwell"/>
          <w:sz w:val="20"/>
          <w:szCs w:val="20"/>
        </w:rPr>
      </w:pPr>
    </w:p>
    <w:p w:rsidR="009B0361" w:rsidRPr="001D44E7" w:rsidRDefault="009B0361" w:rsidP="009B0361">
      <w:pPr>
        <w:rPr>
          <w:rFonts w:ascii="Rockwell" w:hAnsi="Rockwell"/>
          <w:sz w:val="20"/>
          <w:szCs w:val="20"/>
        </w:rPr>
      </w:pPr>
    </w:p>
    <w:sectPr w:rsidR="009B0361" w:rsidRPr="001D44E7" w:rsidSect="009B03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9CF"/>
    <w:multiLevelType w:val="hybridMultilevel"/>
    <w:tmpl w:val="7A7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1"/>
    <w:rsid w:val="000369D1"/>
    <w:rsid w:val="00135F47"/>
    <w:rsid w:val="001C1C19"/>
    <w:rsid w:val="001D44E7"/>
    <w:rsid w:val="004A4773"/>
    <w:rsid w:val="00697B58"/>
    <w:rsid w:val="0092631D"/>
    <w:rsid w:val="009B0361"/>
    <w:rsid w:val="009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4</cp:revision>
  <cp:lastPrinted>2014-11-24T12:51:00Z</cp:lastPrinted>
  <dcterms:created xsi:type="dcterms:W3CDTF">2017-12-13T18:55:00Z</dcterms:created>
  <dcterms:modified xsi:type="dcterms:W3CDTF">2017-12-13T19:36:00Z</dcterms:modified>
</cp:coreProperties>
</file>